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rsidR="008D58B8" w:rsidRPr="004714A2"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“INCURAJAREA ASOCIERII LA NIVEL LOCAL”</w:t>
      </w:r>
    </w:p>
    <w:p w:rsidR="008D58B8"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DA06BD"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8D58B8" w:rsidRPr="00C355E4"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rsidR="00702E38" w:rsidRPr="000B32C9" w:rsidRDefault="00702E38" w:rsidP="00702E38">
      <w:pPr>
        <w:spacing w:after="0" w:line="240" w:lineRule="auto"/>
        <w:rPr>
          <w:rFonts w:asciiTheme="minorHAnsi" w:hAnsiTheme="minorHAnsi"/>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673158">
        <w:trPr>
          <w:trHeight w:val="892"/>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17AD5" w:rsidP="00717AD5">
            <w:pPr>
              <w:rPr>
                <w:rFonts w:asciiTheme="minorHAnsi" w:hAnsiTheme="minorHAnsi"/>
                <w:sz w:val="24"/>
                <w:szCs w:val="24"/>
              </w:rPr>
            </w:pPr>
            <w:r>
              <w:rPr>
                <w:rFonts w:asciiTheme="minorHAnsi" w:hAnsiTheme="minorHAnsi"/>
                <w:sz w:val="24"/>
                <w:szCs w:val="24"/>
              </w:rPr>
              <w:t xml:space="preserve">2. </w:t>
            </w:r>
            <w:r w:rsidRPr="00717AD5">
              <w:rPr>
                <w:rFonts w:asciiTheme="minorHAnsi" w:hAnsiTheme="minorHAnsi"/>
                <w:sz w:val="24"/>
                <w:szCs w:val="24"/>
              </w:rPr>
              <w:t>Solicitantul(liderul de proiect)</w:t>
            </w:r>
            <w:r w:rsidR="00702E38" w:rsidRPr="000B32C9">
              <w:rPr>
                <w:rFonts w:asciiTheme="minorHAnsi" w:hAnsiTheme="minorHAnsi"/>
                <w:sz w:val="24"/>
                <w:szCs w:val="24"/>
              </w:rPr>
              <w:t xml:space="preserve">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17AD5" w:rsidP="000B32C9">
            <w:pPr>
              <w:rPr>
                <w:rFonts w:asciiTheme="minorHAnsi" w:hAnsiTheme="minorHAnsi"/>
                <w:sz w:val="24"/>
                <w:szCs w:val="24"/>
              </w:rPr>
            </w:pPr>
            <w:r>
              <w:rPr>
                <w:rFonts w:asciiTheme="minorHAnsi" w:hAnsiTheme="minorHAnsi"/>
                <w:sz w:val="24"/>
                <w:szCs w:val="24"/>
              </w:rPr>
              <w:t xml:space="preserve">3. </w:t>
            </w:r>
            <w:r w:rsidRPr="00717AD5">
              <w:rPr>
                <w:rFonts w:asciiTheme="minorHAnsi" w:hAnsiTheme="minorHAnsi"/>
                <w:sz w:val="24"/>
                <w:szCs w:val="24"/>
              </w:rPr>
              <w:t>Solicitantul(liderul de proiect)</w:t>
            </w:r>
            <w:r w:rsidR="00702E38" w:rsidRPr="000B32C9">
              <w:rPr>
                <w:rFonts w:asciiTheme="minorHAnsi" w:hAnsiTheme="minorHAnsi"/>
                <w:sz w:val="24"/>
                <w:szCs w:val="24"/>
              </w:rPr>
              <w:t>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B.Verificarea condițiilor de eligibilitate ale proiectului</w:t>
            </w: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673158" w:rsidRPr="00673158">
              <w:rPr>
                <w:rFonts w:asciiTheme="minorHAnsi" w:hAnsiTheme="minorHAnsi"/>
                <w:sz w:val="24"/>
                <w:szCs w:val="24"/>
                <w:lang w:val="en-US"/>
              </w:rPr>
              <w:t>Solicitantul va depune un acord de cooperare care face referire la o perioadă de funcționare cel puțin egală cu perioada pentru care se acordă finanțarea</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 xml:space="preserve">Proiectul trebuie să se încadreze în cel puțin unul dintre tipurile </w:t>
            </w:r>
            <w:r w:rsidR="00B71707" w:rsidRPr="000B32C9">
              <w:rPr>
                <w:rFonts w:asciiTheme="minorHAnsi" w:hAnsiTheme="minorHAnsi"/>
                <w:sz w:val="24"/>
                <w:szCs w:val="24"/>
              </w:rPr>
              <w:lastRenderedPageBreak/>
              <w:t>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216585" w:rsidRPr="000B32C9" w:rsidTr="00673158">
        <w:trPr>
          <w:trHeight w:val="86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567235" w:rsidP="000B32C9">
            <w:pPr>
              <w:rPr>
                <w:rFonts w:asciiTheme="minorHAnsi" w:hAnsiTheme="minorHAnsi"/>
                <w:sz w:val="24"/>
                <w:szCs w:val="24"/>
              </w:rPr>
            </w:pPr>
            <w:r>
              <w:rPr>
                <w:rFonts w:asciiTheme="minorHAnsi" w:hAnsiTheme="minorHAnsi"/>
                <w:sz w:val="24"/>
                <w:szCs w:val="24"/>
              </w:rPr>
              <w:lastRenderedPageBreak/>
              <w:t>EG4</w:t>
            </w:r>
            <w:r w:rsidR="00673158" w:rsidRPr="00673158">
              <w:rPr>
                <w:rFonts w:asciiTheme="minorHAnsi" w:hAnsiTheme="minorHAnsi"/>
                <w:bCs/>
                <w:iCs/>
                <w:sz w:val="24"/>
                <w:szCs w:val="24"/>
                <w:lang w:val="en-US"/>
              </w:rPr>
              <w:t>Pentru proiectele legate de lanțurile scurte de aprovizionare, solicitantul va depune un studiu/plan, privitor la conceptul de proiect privind lanțul scurt de aprovizionare</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567235" w:rsidP="00DA06BD">
            <w:pPr>
              <w:rPr>
                <w:rFonts w:asciiTheme="minorHAnsi" w:hAnsiTheme="minorHAnsi"/>
                <w:sz w:val="24"/>
                <w:szCs w:val="24"/>
              </w:rPr>
            </w:pPr>
            <w:r>
              <w:rPr>
                <w:rFonts w:asciiTheme="minorHAnsi" w:hAnsiTheme="minorHAnsi"/>
                <w:sz w:val="24"/>
                <w:szCs w:val="24"/>
              </w:rPr>
              <w:t>EG5</w:t>
            </w:r>
            <w:r w:rsidR="00673158" w:rsidRPr="00673158">
              <w:rPr>
                <w:rFonts w:asciiTheme="minorHAnsi" w:hAnsiTheme="minorHAnsi"/>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rsidR="00216585" w:rsidRPr="00673158" w:rsidRDefault="00567235" w:rsidP="000B32C9">
            <w:pPr>
              <w:rPr>
                <w:rFonts w:asciiTheme="minorHAnsi" w:hAnsiTheme="minorHAnsi"/>
                <w:i/>
                <w:sz w:val="24"/>
                <w:szCs w:val="24"/>
                <w:lang w:val="en-US"/>
              </w:rPr>
            </w:pPr>
            <w:r>
              <w:rPr>
                <w:rFonts w:asciiTheme="minorHAnsi" w:hAnsiTheme="minorHAnsi"/>
                <w:sz w:val="24"/>
                <w:szCs w:val="24"/>
              </w:rPr>
              <w:t>EG6</w:t>
            </w:r>
            <w:r w:rsidR="00673158" w:rsidRPr="00673158">
              <w:rPr>
                <w:rFonts w:asciiTheme="minorHAnsi" w:hAnsiTheme="minorHAnsi"/>
                <w:bCs/>
                <w:iCs/>
                <w:sz w:val="24"/>
                <w:szCs w:val="24"/>
                <w:lang w:val="en-US"/>
              </w:rPr>
              <w:t xml:space="preserve">Pentru proiectele legate de piețele locale, solicitantul va prezinta un concept de marketing adaptat la piața locală care să cuprindă, dacă este cazul, și o descriere a activităților de promovare propuse. </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567235" w:rsidRPr="000B32C9" w:rsidTr="00673158">
        <w:trPr>
          <w:trHeight w:val="295"/>
        </w:trPr>
        <w:tc>
          <w:tcPr>
            <w:tcW w:w="7043" w:type="dxa"/>
            <w:tcBorders>
              <w:top w:val="single" w:sz="4" w:space="0" w:color="auto"/>
              <w:left w:val="single" w:sz="4" w:space="0" w:color="auto"/>
              <w:bottom w:val="single" w:sz="4" w:space="0" w:color="auto"/>
              <w:right w:val="single" w:sz="4" w:space="0" w:color="auto"/>
            </w:tcBorders>
          </w:tcPr>
          <w:p w:rsidR="00567235" w:rsidRDefault="00567235" w:rsidP="00673158">
            <w:pPr>
              <w:rPr>
                <w:rFonts w:asciiTheme="minorHAnsi" w:hAnsiTheme="minorHAnsi"/>
                <w:sz w:val="24"/>
                <w:szCs w:val="24"/>
              </w:rPr>
            </w:pPr>
            <w:r>
              <w:rPr>
                <w:rFonts w:asciiTheme="minorHAnsi" w:hAnsiTheme="minorHAnsi"/>
                <w:sz w:val="24"/>
                <w:szCs w:val="24"/>
              </w:rPr>
              <w:t xml:space="preserve">EG7 </w:t>
            </w:r>
            <w:r w:rsidR="00673158" w:rsidRPr="00673158">
              <w:rPr>
                <w:rFonts w:asciiTheme="minorHAnsi" w:hAnsiTheme="minorHAnsi"/>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p>
        </w:tc>
        <w:tc>
          <w:tcPr>
            <w:tcW w:w="539" w:type="dxa"/>
            <w:tcBorders>
              <w:top w:val="single" w:sz="4" w:space="0" w:color="auto"/>
              <w:left w:val="single" w:sz="4" w:space="0" w:color="auto"/>
              <w:bottom w:val="single" w:sz="4" w:space="0" w:color="auto"/>
              <w:right w:val="single" w:sz="4" w:space="0" w:color="auto"/>
            </w:tcBorders>
            <w:vAlign w:val="center"/>
          </w:tcPr>
          <w:p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6723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673158">
        <w:trPr>
          <w:trHeight w:val="585"/>
        </w:trPr>
        <w:tc>
          <w:tcPr>
            <w:tcW w:w="7043" w:type="dxa"/>
            <w:tcBorders>
              <w:top w:val="single" w:sz="4" w:space="0" w:color="auto"/>
              <w:left w:val="single" w:sz="4" w:space="0" w:color="auto"/>
              <w:bottom w:val="single" w:sz="4" w:space="0" w:color="auto"/>
              <w:right w:val="single" w:sz="4" w:space="0" w:color="auto"/>
            </w:tcBorders>
            <w:hideMark/>
          </w:tcPr>
          <w:p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673158" w:rsidRPr="00673158">
              <w:rPr>
                <w:rFonts w:asciiTheme="minorHAnsi" w:hAnsiTheme="minorHAnsi"/>
                <w:sz w:val="24"/>
                <w:szCs w:val="24"/>
              </w:rPr>
              <w:t>Proiectul de cooperare propus va fi nou și nu va fi în curs de desfășurare sau finalizat</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216585" w:rsidRPr="000B32C9" w:rsidRDefault="00216585" w:rsidP="000B32C9">
            <w:pPr>
              <w:rPr>
                <w:rFonts w:asciiTheme="minorHAnsi" w:hAnsiTheme="minorHAnsi"/>
                <w:sz w:val="24"/>
                <w:szCs w:val="24"/>
              </w:rPr>
            </w:pPr>
          </w:p>
        </w:tc>
      </w:tr>
    </w:tbl>
    <w:p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5"/>
        <w:gridCol w:w="1086"/>
        <w:gridCol w:w="88"/>
        <w:gridCol w:w="496"/>
        <w:gridCol w:w="496"/>
        <w:gridCol w:w="875"/>
      </w:tblGrid>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7"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hideMark/>
          </w:tcPr>
          <w:p w:rsidR="00673158" w:rsidRPr="002D2CD1" w:rsidRDefault="00673158" w:rsidP="00673158">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rsidR="00673158" w:rsidRPr="002D2CD1" w:rsidRDefault="00673158" w:rsidP="00673158">
            <w:pPr>
              <w:spacing w:after="0" w:line="240" w:lineRule="auto"/>
              <w:jc w:val="both"/>
              <w:rPr>
                <w:rFonts w:cs="Calibri"/>
                <w:sz w:val="24"/>
                <w:szCs w:val="24"/>
              </w:rPr>
            </w:pPr>
          </w:p>
          <w:p w:rsidR="00673158" w:rsidRPr="002D2CD1" w:rsidRDefault="00673158" w:rsidP="00673158">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rsidR="00673158" w:rsidRDefault="00673158" w:rsidP="00673158">
            <w:pPr>
              <w:spacing w:after="0" w:line="240" w:lineRule="auto"/>
              <w:jc w:val="both"/>
              <w:rPr>
                <w:rFonts w:cs="Calibri"/>
                <w:sz w:val="24"/>
                <w:szCs w:val="24"/>
              </w:rPr>
            </w:pPr>
          </w:p>
          <w:p w:rsidR="00673158" w:rsidRPr="002D2CD1" w:rsidRDefault="00673158" w:rsidP="00673158">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rsidR="00673158" w:rsidRPr="002D2CD1" w:rsidRDefault="00673158" w:rsidP="00673158">
            <w:pPr>
              <w:spacing w:after="0" w:line="240" w:lineRule="auto"/>
              <w:jc w:val="both"/>
              <w:rPr>
                <w:rFonts w:cs="Calibri"/>
                <w:sz w:val="24"/>
                <w:szCs w:val="24"/>
              </w:rPr>
            </w:pPr>
          </w:p>
          <w:p w:rsidR="00673158" w:rsidRPr="002D2CD1" w:rsidRDefault="00673158" w:rsidP="00673158">
            <w:pPr>
              <w:spacing w:after="0" w:line="240" w:lineRule="auto"/>
              <w:jc w:val="both"/>
              <w:rPr>
                <w:rFonts w:cs="Calibri"/>
                <w:sz w:val="24"/>
                <w:szCs w:val="24"/>
              </w:rPr>
            </w:pPr>
            <w:r w:rsidRPr="002D2CD1">
              <w:rPr>
                <w:rFonts w:cs="Calibri"/>
                <w:sz w:val="24"/>
                <w:szCs w:val="24"/>
              </w:rPr>
              <w:t>1.4 - Cheltuielile privind crearea/achiziționarea de marcă înregistrată depășesc valoarea de 5% din valoarea totală eligibilă a proiectului?</w:t>
            </w:r>
          </w:p>
          <w:p w:rsidR="00702E38" w:rsidRPr="000B32C9" w:rsidRDefault="00673158" w:rsidP="000B32C9">
            <w:pPr>
              <w:rPr>
                <w:rFonts w:asciiTheme="minorHAnsi" w:hAnsiTheme="minorHAnsi"/>
                <w:sz w:val="24"/>
                <w:szCs w:val="24"/>
              </w:rPr>
            </w:pPr>
            <w:r>
              <w:rPr>
                <w:rFonts w:cs="Calibri"/>
                <w:sz w:val="24"/>
                <w:szCs w:val="24"/>
              </w:rPr>
              <w:t>1</w:t>
            </w:r>
            <w:r w:rsidRPr="002D2CD1">
              <w:rPr>
                <w:rFonts w:cs="Calibri"/>
                <w:sz w:val="24"/>
                <w:szCs w:val="24"/>
              </w:rPr>
              <w:t xml:space="preserve">.5 - Cheltuieli privind protejarea mărcii înregistrate depășesc valoarea de </w:t>
            </w:r>
            <w:r w:rsidRPr="002D2CD1">
              <w:rPr>
                <w:rFonts w:cs="Calibri"/>
                <w:sz w:val="24"/>
                <w:szCs w:val="24"/>
              </w:rPr>
              <w:lastRenderedPageBreak/>
              <w:t>5% din valoarea totală eligibilă a proiectului?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673158" w:rsidRPr="000B32C9" w:rsidTr="00673158">
        <w:tc>
          <w:tcPr>
            <w:tcW w:w="4025" w:type="pct"/>
            <w:gridSpan w:val="3"/>
            <w:tcBorders>
              <w:top w:val="single" w:sz="4" w:space="0" w:color="auto"/>
              <w:left w:val="single" w:sz="4" w:space="0" w:color="auto"/>
              <w:bottom w:val="single" w:sz="4" w:space="0" w:color="auto"/>
              <w:right w:val="single" w:sz="4" w:space="0" w:color="auto"/>
            </w:tcBorders>
          </w:tcPr>
          <w:p w:rsidR="00673158" w:rsidRPr="00F67116" w:rsidRDefault="00673158" w:rsidP="00673158">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,în cadrul Studiului/Planului de marketing și necesare pentru atingerea obiectivelor propuse?</w:t>
            </w:r>
          </w:p>
          <w:p w:rsidR="00673158" w:rsidRPr="002D2CD1" w:rsidRDefault="00673158" w:rsidP="00673158">
            <w:pPr>
              <w:spacing w:after="0" w:line="240" w:lineRule="auto"/>
              <w:jc w:val="both"/>
              <w:rPr>
                <w:rFonts w:cs="Calibr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rsidR="00673158" w:rsidRPr="000B32C9" w:rsidRDefault="00673158"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rsidR="00673158" w:rsidRPr="000B32C9" w:rsidRDefault="00673158"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rsidR="00673158" w:rsidRPr="000B32C9" w:rsidRDefault="00673158" w:rsidP="000B32C9">
            <w:pPr>
              <w:rPr>
                <w:rFonts w:asciiTheme="minorHAnsi" w:hAnsiTheme="minorHAnsi"/>
                <w:sz w:val="24"/>
                <w:szCs w:val="24"/>
              </w:rPr>
            </w:pP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673158"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7" w:history="1">
              <w:r w:rsidR="00702E38" w:rsidRPr="000B32C9">
                <w:rPr>
                  <w:rFonts w:asciiTheme="minorHAnsi" w:hAnsiTheme="minorHAnsi"/>
                  <w:sz w:val="24"/>
                  <w:szCs w:val="24"/>
                </w:rPr>
                <w:t>http://www.ecb.int/index.html</w:t>
              </w:r>
            </w:hyperlink>
            <w:r w:rsidRPr="002D2CD1">
              <w:rPr>
                <w:rFonts w:cs="Calibri"/>
                <w:i/>
                <w:sz w:val="24"/>
                <w:szCs w:val="24"/>
              </w:rPr>
              <w:t>(se anexează pagina conţinând cursul BCE din data întocmirii Studiului/Planului de marketing</w:t>
            </w:r>
            <w:r w:rsidR="00702E38" w:rsidRPr="000B32C9">
              <w:rPr>
                <w:rFonts w:asciiTheme="minorHAnsi" w:hAnsiTheme="minorHAns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673158" w:rsidP="00902D53">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9" w:type="pct"/>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673158" w:rsidRDefault="00673158" w:rsidP="00673158">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w:t>
            </w:r>
            <w:r w:rsidR="00673158" w:rsidRPr="002D2CD1">
              <w:rPr>
                <w:rFonts w:cs="Calibri"/>
                <w:b/>
                <w:sz w:val="24"/>
                <w:szCs w:val="24"/>
                <w:lang w:val="pt-BR"/>
              </w:rPr>
              <w:t>Verificarea intensității sprijinului</w:t>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00673158" w:rsidRPr="002D2CD1">
              <w:rPr>
                <w:rFonts w:cs="Calibri"/>
                <w:sz w:val="24"/>
                <w:szCs w:val="24"/>
              </w:rPr>
              <w:t>Planul de marketing/ Studiul de marketing includeacțiuni care sunt eligibile în cadrul altor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673158" w:rsidRDefault="00702E38" w:rsidP="00673158">
            <w:pPr>
              <w:spacing w:after="0" w:line="240" w:lineRule="auto"/>
              <w:jc w:val="both"/>
              <w:rPr>
                <w:rFonts w:cs="Calibri"/>
                <w:sz w:val="24"/>
                <w:szCs w:val="24"/>
              </w:rPr>
            </w:pPr>
            <w:r w:rsidRPr="000B32C9">
              <w:rPr>
                <w:rFonts w:asciiTheme="minorHAnsi" w:hAnsiTheme="minorHAnsi"/>
                <w:sz w:val="24"/>
                <w:szCs w:val="24"/>
              </w:rPr>
              <w:t>2</w:t>
            </w:r>
            <w:r w:rsidR="006712E1">
              <w:rPr>
                <w:rFonts w:asciiTheme="minorHAnsi" w:hAnsiTheme="minorHAnsi"/>
                <w:sz w:val="24"/>
                <w:szCs w:val="24"/>
              </w:rPr>
              <w:t>.</w:t>
            </w:r>
            <w:r w:rsidR="00673158" w:rsidRPr="002D2CD1">
              <w:rPr>
                <w:rFonts w:cs="Calibri"/>
                <w:sz w:val="24"/>
                <w:szCs w:val="24"/>
              </w:rPr>
              <w:t>Actiunile prevăzute și aferente altor măsuri sunt în conformitate cu rata maximă a ajutorului și sumele aplicabile în cadrul acelor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00673158" w:rsidRPr="002D2CD1">
              <w:rPr>
                <w:rFonts w:cs="Calibri"/>
                <w:sz w:val="24"/>
                <w:szCs w:val="24"/>
              </w:rPr>
              <w:t xml:space="preserve">Valoarea  sprijinului solicitat </w:t>
            </w:r>
            <w:r w:rsidR="00673158">
              <w:rPr>
                <w:rFonts w:cs="Calibri"/>
                <w:sz w:val="24"/>
                <w:szCs w:val="24"/>
              </w:rPr>
              <w:t>se încadrează în maximum prevăzut în fișa măsurii din SDL, dar nu mai mult de 200.000 euro</w:t>
            </w:r>
            <w:r w:rsidR="00673158" w:rsidRPr="002D2CD1">
              <w:rPr>
                <w:rFonts w:cs="Calibr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673158">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w:t>
            </w:r>
            <w:r w:rsidR="00673158">
              <w:rPr>
                <w:rFonts w:asciiTheme="minorHAnsi" w:hAnsiTheme="minorHAnsi"/>
                <w:sz w:val="24"/>
                <w:szCs w:val="24"/>
              </w:rPr>
              <w:t>DL?</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673158">
        <w:trPr>
          <w:gridAfter w:val="1"/>
          <w:wAfter w:w="457"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30" w:type="pct"/>
            <w:gridSpan w:val="4"/>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rsidTr="00673158">
        <w:trPr>
          <w:gridAfter w:val="1"/>
          <w:wAfter w:w="457"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4"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rsidTr="00673158">
        <w:trPr>
          <w:gridAfter w:val="1"/>
          <w:wAfter w:w="457"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4"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rsidR="00702E38" w:rsidRPr="000B32C9" w:rsidRDefault="00702E38" w:rsidP="000B32C9">
      <w:pPr>
        <w:rPr>
          <w:rFonts w:asciiTheme="minorHAnsi" w:hAnsiTheme="minorHAnsi"/>
          <w:sz w:val="24"/>
          <w:szCs w:val="24"/>
        </w:rPr>
      </w:pPr>
    </w:p>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rsidR="00702E38" w:rsidRPr="000B32C9" w:rsidRDefault="00702E38" w:rsidP="00702E38">
      <w:pPr>
        <w:spacing w:before="120" w:after="120" w:line="240" w:lineRule="auto"/>
        <w:contextualSpacing/>
        <w:jc w:val="both"/>
        <w:rPr>
          <w:rFonts w:asciiTheme="minorHAnsi" w:hAnsiTheme="minorHAnsi"/>
          <w:b/>
          <w:kern w:val="32"/>
          <w:sz w:val="24"/>
          <w:szCs w:val="24"/>
        </w:rPr>
      </w:pP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lastRenderedPageBreak/>
        <w:t>În cazul proiectelor neeligibile se va completa rubrica Observaţii cu toate motivele de neeligibilitate ale  proiectului.</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0B32C9" w:rsidRDefault="00702E38" w:rsidP="00702E38">
      <w:pPr>
        <w:spacing w:after="0" w:line="240" w:lineRule="auto"/>
        <w:contextualSpacing/>
        <w:jc w:val="both"/>
        <w:rPr>
          <w:rFonts w:asciiTheme="minorHAnsi" w:hAnsiTheme="minorHAnsi"/>
          <w:b/>
          <w:kern w:val="32"/>
          <w:sz w:val="24"/>
          <w:szCs w:val="24"/>
          <w:lang w:val="fr-FR"/>
        </w:rPr>
      </w:pP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rsidR="00702E38" w:rsidRPr="000B32C9" w:rsidRDefault="002E5657" w:rsidP="00702E38">
      <w:pPr>
        <w:spacing w:after="0" w:line="240" w:lineRule="auto"/>
        <w:rPr>
          <w:rFonts w:asciiTheme="minorHAnsi" w:eastAsia="Times New Roman" w:hAnsiTheme="minorHAnsi" w:cs="Calibri"/>
          <w:bCs/>
          <w:iCs/>
          <w:sz w:val="24"/>
          <w:szCs w:val="24"/>
          <w:lang w:eastAsia="fr-FR"/>
        </w:rPr>
      </w:pPr>
      <w:r w:rsidRPr="002E5657">
        <w:rPr>
          <w:rFonts w:asciiTheme="minorHAnsi" w:hAnsiTheme="minorHAnsi"/>
          <w:noProof/>
          <w:sz w:val="24"/>
          <w:szCs w:val="24"/>
          <w:lang w:val="en-US"/>
        </w:rPr>
        <w:pict>
          <v:rect id="Rectangle 46" o:spid="_x0000_s1026" style="position:absolute;margin-left:334.4pt;margin-top:9.1pt;width:98.25pt;height:69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rsidR="000A10AF" w:rsidRDefault="000A10AF" w:rsidP="004D478A">
                  <w:pPr>
                    <w:jc w:val="center"/>
                  </w:pPr>
                  <w:r>
                    <w:rPr>
                      <w:rFonts w:eastAsia="Times New Roman"/>
                      <w:bCs/>
                      <w:i/>
                      <w:sz w:val="24"/>
                      <w:szCs w:val="24"/>
                    </w:rPr>
                    <w:t>Ştampila</w:t>
                  </w:r>
                </w:p>
              </w:txbxContent>
            </v:textbox>
          </v:rect>
        </w:pict>
      </w:r>
    </w:p>
    <w:p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rsidR="00702E38" w:rsidRPr="000B32C9" w:rsidRDefault="00702E38" w:rsidP="00702E38">
      <w:pPr>
        <w:spacing w:after="0" w:line="240" w:lineRule="auto"/>
        <w:rPr>
          <w:rFonts w:asciiTheme="minorHAnsi" w:hAnsiTheme="minorHAnsi"/>
          <w:vanish/>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397546">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397546">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397546">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rsidR="00673158" w:rsidRPr="00AA598F" w:rsidRDefault="00673158" w:rsidP="00673158">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673158" w:rsidRPr="00AA598F" w:rsidRDefault="00673158" w:rsidP="00673158">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673158" w:rsidRPr="00AA598F" w:rsidRDefault="00673158" w:rsidP="00673158">
      <w:pPr>
        <w:spacing w:before="120" w:after="0" w:line="240" w:lineRule="auto"/>
        <w:jc w:val="both"/>
        <w:rPr>
          <w:sz w:val="24"/>
        </w:rPr>
      </w:pPr>
      <w:r>
        <w:rPr>
          <w:b/>
          <w:kern w:val="32"/>
          <w:sz w:val="24"/>
        </w:rPr>
        <w:t>Numarul si d</w:t>
      </w:r>
      <w:r w:rsidRPr="00AA598F">
        <w:rPr>
          <w:b/>
          <w:kern w:val="32"/>
          <w:sz w:val="24"/>
        </w:rPr>
        <w:t>ata înregistrării proiectului la GAL:</w:t>
      </w:r>
      <w:r w:rsidRPr="00AA598F">
        <w:rPr>
          <w:sz w:val="24"/>
        </w:rPr>
        <w:t xml:space="preserve"> Se completează cu </w:t>
      </w:r>
      <w:r>
        <w:rPr>
          <w:sz w:val="24"/>
        </w:rPr>
        <w:t xml:space="preserve">numarul si </w:t>
      </w:r>
      <w:r w:rsidRPr="00AA598F">
        <w:rPr>
          <w:sz w:val="24"/>
        </w:rPr>
        <w:t>data înregistrării proiectului la GAL</w:t>
      </w:r>
      <w:r>
        <w:rPr>
          <w:sz w:val="24"/>
        </w:rPr>
        <w:t>.</w:t>
      </w:r>
    </w:p>
    <w:p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673158" w:rsidRPr="00AA598F" w:rsidRDefault="00673158" w:rsidP="00673158">
      <w:pPr>
        <w:spacing w:before="120" w:after="0" w:line="240" w:lineRule="auto"/>
        <w:jc w:val="both"/>
        <w:rPr>
          <w:sz w:val="24"/>
        </w:rPr>
      </w:pPr>
      <w:r w:rsidRPr="00AA598F">
        <w:rPr>
          <w:sz w:val="24"/>
        </w:rPr>
        <w:t xml:space="preserve">Se stabilește tipul proiectului: </w:t>
      </w:r>
    </w:p>
    <w:p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investițiiaferente sM 4.1/4.1a și 4.2/4.2a</w:t>
      </w:r>
      <w:r>
        <w:rPr>
          <w:sz w:val="24"/>
        </w:rPr>
        <w:t xml:space="preserve"> din PNDR 2014-2020</w:t>
      </w:r>
      <w:r w:rsidRPr="002D0AC1">
        <w:rPr>
          <w:sz w:val="24"/>
        </w:rPr>
        <w:t>).</w:t>
      </w:r>
    </w:p>
    <w:p w:rsidR="00673158" w:rsidRPr="002D0AC1"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rsidR="00673158" w:rsidRPr="00AA598F" w:rsidRDefault="00673158" w:rsidP="00673158">
      <w:pPr>
        <w:spacing w:before="120" w:after="0" w:line="240" w:lineRule="auto"/>
        <w:contextualSpacing/>
        <w:jc w:val="both"/>
        <w:rPr>
          <w:b/>
          <w:sz w:val="24"/>
        </w:rPr>
      </w:pPr>
      <w:r w:rsidRPr="00AA598F">
        <w:rPr>
          <w:b/>
          <w:sz w:val="24"/>
        </w:rPr>
        <w:t>Amplasarea proiectului</w:t>
      </w:r>
    </w:p>
    <w:p w:rsidR="00673158" w:rsidRPr="00AA598F" w:rsidRDefault="00673158" w:rsidP="00673158">
      <w:pPr>
        <w:spacing w:before="120" w:after="0" w:line="240" w:lineRule="auto"/>
        <w:jc w:val="both"/>
        <w:rPr>
          <w:sz w:val="24"/>
        </w:rPr>
      </w:pPr>
      <w:r w:rsidRPr="00AA598F">
        <w:rPr>
          <w:sz w:val="24"/>
        </w:rPr>
        <w:t>Se preia amplasarea menționată în Cererea de finanțare.</w:t>
      </w:r>
    </w:p>
    <w:p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6"/>
        <w:gridCol w:w="6046"/>
      </w:tblGrid>
      <w:tr w:rsidR="00702E38" w:rsidRPr="000B32C9"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rsidTr="00673158">
        <w:trPr>
          <w:trHeight w:val="4682"/>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spacing w:after="0" w:line="240" w:lineRule="auto"/>
              <w:jc w:val="both"/>
              <w:rPr>
                <w:rFonts w:asciiTheme="minorHAnsi" w:hAnsiTheme="minorHAnsi"/>
                <w:sz w:val="24"/>
                <w:szCs w:val="24"/>
              </w:rPr>
            </w:pPr>
            <w:r w:rsidRPr="002A4DF9">
              <w:rPr>
                <w:rFonts w:asciiTheme="minorHAnsi" w:hAnsiTheme="minorHAnsi"/>
                <w:sz w:val="24"/>
                <w:szCs w:val="24"/>
              </w:rPr>
              <w:t xml:space="preserve">Verificarea se face </w:t>
            </w:r>
            <w:r w:rsidR="00A0622D" w:rsidRPr="002A4DF9">
              <w:rPr>
                <w:rFonts w:asciiTheme="minorHAnsi" w:hAnsiTheme="minorHAnsi"/>
                <w:sz w:val="24"/>
                <w:szCs w:val="24"/>
              </w:rPr>
              <w:t xml:space="preserve">prin transmiterea  de catre GAL a unei solicitari către OJFIR de care aparține, prin care va solicita </w:t>
            </w:r>
            <w:r w:rsidR="00FA440F" w:rsidRPr="002A4DF9">
              <w:rPr>
                <w:rFonts w:asciiTheme="minorHAnsi" w:hAnsiTheme="minorHAnsi"/>
                <w:sz w:val="24"/>
                <w:szCs w:val="24"/>
              </w:rPr>
              <w:t xml:space="preserve">verificarea </w:t>
            </w:r>
            <w:r w:rsidRPr="002A4DF9">
              <w:rPr>
                <w:rFonts w:asciiTheme="minorHAnsi" w:hAnsiTheme="minorHAnsi"/>
                <w:sz w:val="24"/>
                <w:szCs w:val="24"/>
              </w:rPr>
              <w:t>în Registrul electronic al cererilor de finanțare, pe câmpul</w:t>
            </w:r>
            <w:r w:rsidR="00FA440F" w:rsidRPr="002A4DF9">
              <w:rPr>
                <w:rFonts w:asciiTheme="minorHAnsi" w:hAnsiTheme="minorHAnsi"/>
                <w:sz w:val="24"/>
                <w:szCs w:val="24"/>
              </w:rPr>
              <w:t>ui</w:t>
            </w:r>
            <w:r w:rsidRPr="002A4DF9">
              <w:rPr>
                <w:rFonts w:asciiTheme="minorHAnsi" w:hAnsiTheme="minorHAnsi"/>
                <w:sz w:val="24"/>
                <w:szCs w:val="24"/>
              </w:rPr>
              <w:t xml:space="preserve"> CUI.</w:t>
            </w:r>
          </w:p>
          <w:p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rsidR="00702E38" w:rsidRPr="00CE7BF8" w:rsidRDefault="00702E38" w:rsidP="00CE7BF8">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w:t>
            </w:r>
            <w:r w:rsidR="00CE7BF8">
              <w:rPr>
                <w:rFonts w:asciiTheme="minorHAnsi" w:hAnsiTheme="minorHAnsi"/>
                <w:sz w:val="24"/>
                <w:szCs w:val="24"/>
              </w:rPr>
              <w:t xml:space="preserve"> este respinsă de la verificare.</w:t>
            </w:r>
          </w:p>
        </w:tc>
      </w:tr>
      <w:tr w:rsidR="00702E38" w:rsidRPr="000B32C9" w:rsidTr="00D27D92">
        <w:trPr>
          <w:trHeight w:val="1703"/>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rsidR="00702E38" w:rsidRPr="000B32C9" w:rsidRDefault="00702E38" w:rsidP="00D27D92">
            <w:pPr>
              <w:spacing w:after="0" w:line="240" w:lineRule="auto"/>
              <w:jc w:val="both"/>
              <w:rPr>
                <w:rFonts w:asciiTheme="minorHAnsi" w:hAnsiTheme="minorHAnsi"/>
                <w:sz w:val="24"/>
                <w:szCs w:val="24"/>
              </w:rPr>
            </w:pPr>
          </w:p>
          <w:p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rsidTr="00D27D92">
        <w:trPr>
          <w:trHeight w:val="1806"/>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t xml:space="preserve">4. </w:t>
            </w:r>
            <w:r w:rsidRPr="000B32C9">
              <w:rPr>
                <w:rFonts w:asciiTheme="minorHAnsi" w:hAnsiTheme="minorHAnsi"/>
                <w:spacing w:val="-4"/>
                <w:sz w:val="24"/>
                <w:szCs w:val="24"/>
              </w:rPr>
              <w:t>Solicitantul</w:t>
            </w:r>
            <w:r w:rsidR="00673158">
              <w:rPr>
                <w:rFonts w:asciiTheme="minorHAnsi" w:hAnsiTheme="minorHAnsi"/>
                <w:spacing w:val="-4"/>
                <w:sz w:val="24"/>
                <w:szCs w:val="24"/>
              </w:rPr>
              <w:t xml:space="preserve"> (liderul de proiect)</w:t>
            </w:r>
            <w:r w:rsidRPr="000B32C9">
              <w:rPr>
                <w:rFonts w:asciiTheme="minorHAnsi" w:hAnsiTheme="minorHAnsi"/>
                <w:spacing w:val="-4"/>
                <w:sz w:val="24"/>
                <w:szCs w:val="24"/>
              </w:rPr>
              <w:t xml:space="preserve"> şi-a însuşit în totalitate angajamentele asumate în Declaraţia pe proprie răspundere, secțiunea (F) din CF?</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verifică în Declaraţia pe proprie răspundere din secțiunea F din Cererea de finanțare dacă aceasta este  datată, semnată și, după caz, ștampilată.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expertul constată bifarea eronată de către solicitant a </w:t>
            </w:r>
            <w:r w:rsidRPr="000B32C9">
              <w:rPr>
                <w:rFonts w:asciiTheme="minorHAnsi" w:hAnsiTheme="minorHAnsi"/>
                <w:sz w:val="24"/>
                <w:szCs w:val="24"/>
              </w:rPr>
              <w:lastRenderedPageBreak/>
              <w:t>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bl>
    <w:p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0B32C9"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673158" w:rsidRPr="00F67116" w:rsidRDefault="00673158" w:rsidP="00673158">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Acordul de Cooperare,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Declarația F,</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Agricolă și Grupuri de producători,</w:t>
            </w:r>
          </w:p>
          <w:p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Extras CF,</w:t>
            </w:r>
          </w:p>
          <w:p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Anexa STP la Ghid,</w:t>
            </w:r>
          </w:p>
          <w:p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terenului agricol,</w:t>
            </w:r>
          </w:p>
          <w:p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efectivului de animale,</w:t>
            </w:r>
          </w:p>
          <w:p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eliberate pentru imobilul pe care sunt/se vor realiza investițiile,Certificatul de Urbanism sau Autorizație de Construire (când este cazul),</w:t>
            </w:r>
          </w:p>
          <w:p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Alte documente: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Documentele de  înființare ale membrilor,</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Acte de identitate,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 de la Bancă/Trezorerie,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Certificatul care să ateste lipsa datoriilor fiscale ale liderului de proiect,</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Cazierul judiciar al liderului de proiect,</w:t>
            </w: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673158" w:rsidRPr="00F67116" w:rsidRDefault="00673158" w:rsidP="00673158">
            <w:pPr>
              <w:pStyle w:val="xl61"/>
              <w:rPr>
                <w:rFonts w:ascii="Calibri" w:hAnsi="Calibri" w:cs="Calibri"/>
                <w:lang w:val="ro-RO"/>
              </w:rPr>
            </w:pPr>
            <w:r w:rsidRPr="00F67116">
              <w:rPr>
                <w:rFonts w:ascii="Calibri" w:hAnsi="Calibri" w:cs="Calibri"/>
                <w:lang w:val="ro-RO"/>
              </w:rPr>
              <w:t>Coroborat cu verificările anterioare din bazele de date 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rsidR="00673158" w:rsidRDefault="00673158" w:rsidP="00673158">
            <w:pPr>
              <w:pStyle w:val="xl61"/>
              <w:rPr>
                <w:rFonts w:ascii="Calibri" w:hAnsi="Calibri" w:cs="Calibri"/>
                <w:lang w:val="ro-RO"/>
              </w:rPr>
            </w:pPr>
            <w:r>
              <w:rPr>
                <w:rFonts w:ascii="Calibri" w:hAnsi="Calibri" w:cs="Calibri"/>
                <w:lang w:val="ro-RO"/>
              </w:rPr>
              <w:t>S</w:t>
            </w:r>
            <w:r w:rsidRPr="00F67116">
              <w:rPr>
                <w:rFonts w:ascii="Calibri" w:hAnsi="Calibri" w:cs="Calibri"/>
                <w:lang w:val="ro-RO"/>
              </w:rPr>
              <w:t>e verifică dacă în cadrul unui ACORD DE  COOPERARE este cuprins cel puțin un fermier sau un grup de producători/o cooperativă care își desfășoară activitatea în sectorul agricol/pomicol.</w:t>
            </w:r>
          </w:p>
          <w:p w:rsidR="00673158" w:rsidRPr="00F67116" w:rsidRDefault="00673158" w:rsidP="00673158">
            <w:pPr>
              <w:pStyle w:val="xl61"/>
              <w:rPr>
                <w:rFonts w:ascii="Calibri" w:hAnsi="Calibri" w:cs="Calibri"/>
                <w:lang w:val="ro-RO"/>
              </w:rPr>
            </w:pPr>
            <w:r w:rsidRPr="00F67116">
              <w:rPr>
                <w:rFonts w:ascii="Calibri" w:hAnsi="Calibri" w:cs="Calibri"/>
                <w:lang w:val="ro-RO"/>
              </w:rPr>
              <w:t>Se verifică Declarația F, prezența bifelor obligatorii și asumarea acesteia de către Liderul de proiect.</w:t>
            </w:r>
          </w:p>
          <w:p w:rsidR="00673158" w:rsidRPr="00F67116" w:rsidRDefault="00673158" w:rsidP="00673158">
            <w:pPr>
              <w:pStyle w:val="xl61"/>
              <w:rPr>
                <w:rFonts w:ascii="Calibri" w:hAnsi="Calibri" w:cs="Calibri"/>
                <w:lang w:val="ro-RO"/>
              </w:rPr>
            </w:pPr>
            <w:r w:rsidRPr="00F67116">
              <w:rPr>
                <w:rFonts w:ascii="Calibri" w:hAnsi="Calibri" w:cs="Calibri"/>
                <w:lang w:val="ro-RO"/>
              </w:rPr>
              <w:t xml:space="preserve">Se va verifica concordanţa informaţiilor menţionate în paragraful B1 cu cele menţionate în documentul de înregistrare ONRC: numele societăţii, adresa, cod unic de înregistrare/nr. de înmatriculare. </w:t>
            </w:r>
          </w:p>
          <w:p w:rsidR="00673158" w:rsidRPr="00F67116" w:rsidRDefault="00673158" w:rsidP="00673158">
            <w:pPr>
              <w:pStyle w:val="xl61"/>
              <w:rPr>
                <w:rFonts w:ascii="Calibri" w:hAnsi="Calibri" w:cs="Calibri"/>
                <w:lang w:val="ro-RO"/>
              </w:rPr>
            </w:pPr>
            <w:r w:rsidRPr="00F67116">
              <w:rPr>
                <w:rFonts w:ascii="Calibri" w:hAnsi="Calibri" w:cs="Calibri"/>
                <w:lang w:val="ro-RO"/>
              </w:rPr>
              <w:t>Se va verifica concordanţa informaţiilor menţionate în paragraful B1 cu cele menţionate în documentul de identitate al reprezentantului legal.</w:t>
            </w:r>
          </w:p>
          <w:p w:rsidR="00673158" w:rsidRPr="00F67116" w:rsidRDefault="00673158" w:rsidP="00673158">
            <w:pPr>
              <w:pStyle w:val="xl61"/>
              <w:rPr>
                <w:rFonts w:ascii="Calibri" w:hAnsi="Calibri" w:cs="Calibri"/>
                <w:lang w:val="ro-RO"/>
              </w:rPr>
            </w:pPr>
            <w:r w:rsidRPr="00F67116">
              <w:rPr>
                <w:rFonts w:ascii="Calibri" w:hAnsi="Calibri" w:cs="Calibri"/>
                <w:lang w:val="ro-RO" w:eastAsia="en-US"/>
              </w:rPr>
              <w:t xml:space="preserve">Pentru Liderul de proiect/Fermier/Intreprindere mică sau Microintreprindere se verifică dacă </w:t>
            </w:r>
            <w:r w:rsidRPr="00F67116">
              <w:rPr>
                <w:rFonts w:ascii="Calibri" w:hAnsi="Calibri" w:cs="Calibri"/>
                <w:b/>
                <w:lang w:val="ro-RO"/>
              </w:rPr>
              <w:t xml:space="preserve">Certificatul constatator emis de Oficiul Registrului Comerţului </w:t>
            </w:r>
            <w:r w:rsidRPr="00F67116">
              <w:rPr>
                <w:rFonts w:ascii="Calibri" w:hAnsi="Calibri" w:cs="Calibri"/>
                <w:lang w:val="ro-RO"/>
              </w:rPr>
              <w:t xml:space="preserve">precizează codul/codurile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w:t>
            </w:r>
            <w:r w:rsidRPr="00F67116">
              <w:rPr>
                <w:rFonts w:ascii="Calibri" w:hAnsi="Calibri" w:cs="Calibri"/>
                <w:lang w:val="ro-RO"/>
              </w:rPr>
              <w:lastRenderedPageBreak/>
              <w:t>31/1990, republicată), reorganizare judiciară sau insolvenţă, conform Legii 85/2014.</w:t>
            </w:r>
          </w:p>
          <w:p w:rsidR="00673158" w:rsidRPr="002D2CD1" w:rsidRDefault="00673158" w:rsidP="00673158">
            <w:pPr>
              <w:pStyle w:val="xl61"/>
              <w:tabs>
                <w:tab w:val="left" w:pos="1493"/>
              </w:tabs>
              <w:rPr>
                <w:rFonts w:cs="Calibri"/>
              </w:rPr>
            </w:pPr>
            <w:r w:rsidRPr="002D2CD1">
              <w:rPr>
                <w:rFonts w:cs="Calibri"/>
              </w:rPr>
              <w:t>Pentru Societatea cooperativă agricolă (</w:t>
            </w:r>
            <w:r w:rsidRPr="002D2CD1">
              <w:rPr>
                <w:rFonts w:cs="Calibri"/>
                <w:i/>
              </w:rPr>
              <w:t xml:space="preserve">înfiinţată în baza Legii nr. </w:t>
            </w:r>
            <w:r w:rsidRPr="002D2CD1">
              <w:rPr>
                <w:rFonts w:cs="Calibri"/>
              </w:rPr>
              <w:t>1/ 2005) si Cooperativa agricolă (</w:t>
            </w:r>
            <w:r w:rsidRPr="002D2CD1">
              <w:rPr>
                <w:rFonts w:cs="Calibri"/>
                <w:i/>
              </w:rPr>
              <w:t>înfiinţată în baza Legii nr. 566/ 2004, )</w:t>
            </w:r>
            <w:r w:rsidRPr="002D2CD1">
              <w:rPr>
                <w:rFonts w:cs="Calibri"/>
              </w:rPr>
              <w:t xml:space="preserve"> cu modificările și completările ulterioare, se va verifica daca solicitantul are prevazut in Actul constitutiv gradul si tipul/forma de cooperativa. </w:t>
            </w:r>
          </w:p>
          <w:p w:rsidR="00673158" w:rsidRPr="00F67116" w:rsidRDefault="00673158" w:rsidP="00673158">
            <w:pPr>
              <w:pStyle w:val="xl61"/>
              <w:rPr>
                <w:rFonts w:ascii="Calibri" w:hAnsi="Calibri" w:cs="Calibri"/>
                <w:b/>
                <w:noProof/>
                <w:lang w:val="ro-RO" w:eastAsia="en-US"/>
              </w:rPr>
            </w:pPr>
            <w:r w:rsidRPr="00F67116">
              <w:rPr>
                <w:rFonts w:ascii="Calibri" w:hAnsi="Calibri" w:cs="Calibri"/>
                <w:lang w:val="ro-RO" w:eastAsia="en-US"/>
              </w:rPr>
              <w:t xml:space="preserve">În cazul solicitanţilor Grupuri de producători se verifică pe site-ul </w:t>
            </w:r>
            <w:hyperlink r:id="rId9" w:history="1">
              <w:r w:rsidRPr="00F67116">
                <w:rPr>
                  <w:rStyle w:val="Hyperlink"/>
                  <w:rFonts w:ascii="Calibri" w:hAnsi="Calibri" w:cs="Times New Roman"/>
                  <w:lang w:val="ro-RO" w:eastAsia="en-US"/>
                </w:rPr>
                <w:t>www.madr.ro</w:t>
              </w:r>
            </w:hyperlink>
            <w:r w:rsidRPr="00F67116">
              <w:rPr>
                <w:rFonts w:ascii="Calibri" w:hAnsi="Calibri" w:cs="Times New Roman"/>
                <w:lang w:val="ro-RO" w:eastAsia="en-US"/>
              </w:rPr>
              <w:t xml:space="preserve">, în secţiunea </w:t>
            </w:r>
            <w:hyperlink r:id="rId10" w:history="1">
              <w:r w:rsidRPr="00F67116">
                <w:rPr>
                  <w:rStyle w:val="Hyperlink"/>
                  <w:rFonts w:ascii="Calibri" w:hAnsi="Calibri" w:cs="Times New Roman"/>
                  <w:lang w:val="ro-RO" w:eastAsia="en-US"/>
                </w:rPr>
                <w:t>Dezvoltare Rurala</w:t>
              </w:r>
            </w:hyperlink>
            <w:r w:rsidRPr="00F67116">
              <w:rPr>
                <w:rFonts w:ascii="Calibri" w:hAnsi="Calibri" w:cs="Times New Roman"/>
                <w:lang w:val="ro-RO" w:eastAsia="en-US"/>
              </w:rPr>
              <w:t>&gt;&gt;</w:t>
            </w:r>
            <w:hyperlink r:id="rId11" w:history="1">
              <w:r w:rsidRPr="00F67116">
                <w:rPr>
                  <w:rStyle w:val="Hyperlink"/>
                  <w:rFonts w:ascii="Calibri" w:hAnsi="Calibri" w:cs="Times New Roman"/>
                  <w:lang w:val="ro-RO" w:eastAsia="en-US"/>
                </w:rPr>
                <w:t>Grupurile de producatori recunoscute</w:t>
              </w:r>
            </w:hyperlink>
            <w:r w:rsidRPr="00F67116">
              <w:rPr>
                <w:rFonts w:ascii="Calibri" w:hAnsi="Calibri" w:cs="Calibri"/>
                <w:lang w:val="ro-RO" w:eastAsia="en-US"/>
              </w:rPr>
              <w:t xml:space="preserve">, dacă acesta are </w:t>
            </w:r>
            <w:r w:rsidRPr="00F67116">
              <w:rPr>
                <w:rFonts w:ascii="Calibri" w:hAnsi="Calibri" w:cs="Calibri"/>
                <w:b/>
                <w:noProof/>
                <w:lang w:val="ro-RO" w:eastAsia="en-US"/>
              </w:rPr>
              <w:t xml:space="preserve">Aviz de recunoaştere pentru grupurile de producători emis de MADR </w:t>
            </w:r>
            <w:r w:rsidRPr="00552D49">
              <w:rPr>
                <w:rFonts w:ascii="Calibri" w:hAnsi="Calibri" w:cs="Times New Roman"/>
                <w:lang w:eastAsia="en-US"/>
              </w:rPr>
              <w:t>si se tipăreşte pagina cu rezultatul verificării</w:t>
            </w:r>
            <w:r w:rsidRPr="00F67116">
              <w:rPr>
                <w:rFonts w:ascii="Calibri" w:hAnsi="Calibri" w:cs="Times New Roman"/>
                <w:lang w:val="ro-RO" w:eastAsia="en-US"/>
              </w:rPr>
              <w:t>)</w:t>
            </w:r>
            <w:r w:rsidRPr="00F67116">
              <w:rPr>
                <w:rFonts w:ascii="Calibri" w:hAnsi="Calibri" w:cs="Calibri"/>
                <w:b/>
                <w:noProof/>
                <w:lang w:val="ro-RO" w:eastAsia="en-US"/>
              </w:rPr>
              <w:t xml:space="preserve">.  </w:t>
            </w:r>
          </w:p>
          <w:p w:rsidR="00673158" w:rsidRPr="00F67116" w:rsidRDefault="00673158" w:rsidP="00673158">
            <w:pPr>
              <w:pStyle w:val="xl61"/>
              <w:rPr>
                <w:rFonts w:ascii="Calibri" w:hAnsi="Calibri" w:cs="Calibri"/>
                <w:lang w:val="ro-RO"/>
              </w:rPr>
            </w:pPr>
            <w:r w:rsidRPr="00F67116">
              <w:rPr>
                <w:rFonts w:ascii="Calibri" w:hAnsi="Calibri" w:cs="Calibri"/>
                <w:b/>
                <w:noProof/>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Expertul verifică dacă solicitantul a atașat documentele menționate (aferente terenului agricol/ animalelor/ imobilelor) sau respectă cerințele referitoare la suprafețele agricole/animale.</w:t>
            </w:r>
          </w:p>
          <w:p w:rsidR="00673158" w:rsidRPr="00F67116" w:rsidRDefault="00673158" w:rsidP="00673158">
            <w:pPr>
              <w:pStyle w:val="xl61"/>
              <w:rPr>
                <w:rFonts w:ascii="Calibri" w:hAnsi="Calibri" w:cs="Calibri"/>
                <w:bCs/>
                <w:i/>
                <w:lang w:val="ro-RO"/>
              </w:rPr>
            </w:pPr>
            <w:r w:rsidRPr="00F67116">
              <w:rPr>
                <w:rFonts w:ascii="Calibri" w:hAnsi="Calibri" w:cs="Calibri"/>
                <w:bCs/>
                <w:lang w:val="ro-RO"/>
              </w:rPr>
              <w:t xml:space="preserve">Se verifică dacă toate datele de identificare ale terenurilor agricole/ animalelor/ imobilelor și ale documentelor menționate în listă corespund și sunt conforme celor specificate în Planul de Marketing. </w:t>
            </w:r>
          </w:p>
          <w:p w:rsidR="00673158" w:rsidRDefault="00673158" w:rsidP="00673158">
            <w:pPr>
              <w:pStyle w:val="xl61"/>
              <w:rPr>
                <w:rFonts w:cs="Calibri"/>
                <w:bCs/>
              </w:rPr>
            </w:pPr>
            <w:r w:rsidRPr="00F67116">
              <w:rPr>
                <w:rFonts w:ascii="Calibri" w:hAnsi="Calibri" w:cs="Calibri"/>
                <w:bCs/>
                <w:i/>
                <w:lang w:val="ro-RO"/>
              </w:rPr>
              <w:t>*</w:t>
            </w:r>
            <w:r w:rsidRPr="002D2CD1">
              <w:rPr>
                <w:rFonts w:cs="Calibri"/>
                <w:bCs/>
              </w:rPr>
              <w:t>În cazul documentelor Document de la Bancă/Trezorerie, Certificatul care să ateste lipsa datoriilor fiscale ale liderului de proiect și Cazierul judiciar al liderului de proiect, se consideră criteriul indeplinit dacă în cadrul listei de documente aferentă CF sunt bifate casuțele corespunzătoare.</w:t>
            </w:r>
          </w:p>
          <w:p w:rsidR="00673158" w:rsidRPr="00F67116" w:rsidRDefault="00673158" w:rsidP="00673158">
            <w:pPr>
              <w:pStyle w:val="xl61"/>
              <w:rPr>
                <w:rFonts w:ascii="Calibri" w:hAnsi="Calibri" w:cs="Calibri"/>
                <w:i/>
                <w:lang w:val="ro-RO"/>
              </w:rPr>
            </w:pPr>
            <w:r w:rsidRPr="00F67116">
              <w:rPr>
                <w:rFonts w:ascii="Calibri" w:hAnsi="Calibri" w:cs="Calibri"/>
                <w:bCs/>
                <w:i/>
                <w:lang w:val="ro-RO"/>
              </w:rPr>
              <w:t>*</w:t>
            </w:r>
            <w:r w:rsidRPr="00552D49">
              <w:rPr>
                <w:rFonts w:ascii="Calibri" w:hAnsi="Calibri" w:cs="Calibri"/>
                <w:i/>
                <w:lang w:val="ro-RO"/>
              </w:rPr>
              <w:t>Beneficiarul unor operațiuni aferente altor articole poate fi și un membru care nu este fermier sau IMM (de exemplu UAT, membru în parteneriat, doar pentru operațiuni aferente componentelor de marketing, aplicații software, comercializare (ex: magazine, piețe, standuri transport marfă/promovare pentru fermierii/procesatorii din cadrul parteneriatului).</w:t>
            </w:r>
          </w:p>
          <w:p w:rsidR="00673158" w:rsidRPr="00F67116" w:rsidRDefault="00673158" w:rsidP="00673158">
            <w:pPr>
              <w:pStyle w:val="xl61"/>
              <w:rPr>
                <w:rFonts w:ascii="Calibri" w:hAnsi="Calibri" w:cs="Calibri"/>
                <w:bCs/>
                <w:i/>
                <w:lang w:val="ro-RO"/>
              </w:rPr>
            </w:pPr>
          </w:p>
          <w:p w:rsidR="00673158" w:rsidRPr="00F67116" w:rsidRDefault="00673158" w:rsidP="00673158">
            <w:pPr>
              <w:pStyle w:val="xl61"/>
              <w:rPr>
                <w:rFonts w:ascii="Calibri" w:hAnsi="Calibri" w:cs="Calibri"/>
                <w:bCs/>
                <w:i/>
                <w:lang w:val="ro-RO"/>
              </w:rPr>
            </w:pPr>
            <w:r w:rsidRPr="00F67116">
              <w:rPr>
                <w:rFonts w:ascii="Calibri" w:hAnsi="Calibri" w:cs="Calibri"/>
                <w:bCs/>
                <w:i/>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rsidR="00673158" w:rsidRPr="00F67116" w:rsidRDefault="00673158" w:rsidP="00673158">
            <w:pPr>
              <w:pStyle w:val="xl61"/>
              <w:rPr>
                <w:rFonts w:ascii="Calibri" w:hAnsi="Calibri" w:cs="Calibri"/>
                <w:bCs/>
                <w:i/>
                <w:lang w:val="ro-RO"/>
              </w:rPr>
            </w:pPr>
          </w:p>
          <w:p w:rsidR="00673158" w:rsidRPr="00F67116" w:rsidRDefault="00673158" w:rsidP="00673158">
            <w:pPr>
              <w:pStyle w:val="xl61"/>
              <w:rPr>
                <w:rFonts w:ascii="Calibri" w:hAnsi="Calibri" w:cs="Calibri"/>
                <w:bCs/>
                <w:i/>
                <w:lang w:val="ro-RO"/>
              </w:rPr>
            </w:pPr>
            <w:r w:rsidRPr="00F67116">
              <w:rPr>
                <w:rFonts w:ascii="Calibri" w:hAnsi="Calibri" w:cs="Calibri"/>
                <w:i/>
                <w:lang w:val="ro-RO"/>
              </w:rPr>
              <w:t>În lipsa unor informații clare, expertul poate solicita</w:t>
            </w:r>
            <w:r w:rsidRPr="00F67116">
              <w:rPr>
                <w:rFonts w:ascii="Calibri" w:hAnsi="Calibri" w:cs="Calibri"/>
                <w:bCs/>
                <w:i/>
                <w:lang w:val="ro-RO"/>
              </w:rPr>
              <w:t>Documentele de  înființare ale membrilor/documente echivalente sau Acte de identitate.</w:t>
            </w:r>
          </w:p>
          <w:p w:rsidR="00673158" w:rsidRPr="00F67116" w:rsidRDefault="00673158" w:rsidP="00673158">
            <w:pPr>
              <w:pStyle w:val="xl61"/>
              <w:rPr>
                <w:rFonts w:ascii="Calibri" w:hAnsi="Calibri" w:cs="Calibri"/>
                <w:bCs/>
                <w:i/>
                <w:lang w:val="ro-RO"/>
              </w:rPr>
            </w:pPr>
          </w:p>
          <w:p w:rsidR="00673158" w:rsidRPr="002D2CD1" w:rsidRDefault="00673158" w:rsidP="00673158">
            <w:pPr>
              <w:spacing w:after="0" w:line="240" w:lineRule="auto"/>
              <w:jc w:val="both"/>
              <w:rPr>
                <w:rFonts w:cs="Calibri"/>
                <w:i/>
                <w:sz w:val="24"/>
                <w:szCs w:val="24"/>
                <w:lang w:val="pt-BR"/>
              </w:rPr>
            </w:pPr>
            <w:r w:rsidRPr="002D2CD1">
              <w:rPr>
                <w:rFonts w:cs="Calibri"/>
                <w:bCs/>
                <w:i/>
                <w:sz w:val="24"/>
                <w:szCs w:val="24"/>
              </w:rPr>
              <w:t>În cazul în care solicitantul nu a realizat o diferențiere a acțiunilor specifice altor articole și nu a atașat Cererii de Finanțare documentele/ toate documentele aferente investițiilor tipice acestora (</w:t>
            </w:r>
            <w:r w:rsidRPr="002D2CD1">
              <w:rPr>
                <w:rFonts w:cs="Calibri"/>
                <w:i/>
                <w:sz w:val="24"/>
                <w:szCs w:val="24"/>
                <w:lang w:val="pt-BR"/>
              </w:rPr>
              <w:t xml:space="preserve">Documentele aferente terenului agricol, Documentele aferente efectivului de animale, Documentele eliberate pentru imobilul pe care sunt/se vor realiza investițiile), </w:t>
            </w:r>
            <w:r w:rsidRPr="002D2CD1">
              <w:rPr>
                <w:rFonts w:cs="Calibri"/>
                <w:bCs/>
                <w:i/>
                <w:sz w:val="24"/>
                <w:szCs w:val="24"/>
              </w:rPr>
              <w:t>acesta</w:t>
            </w:r>
            <w:r w:rsidRPr="002D2CD1">
              <w:rPr>
                <w:rFonts w:cs="Calibri"/>
                <w:bCs/>
                <w:i/>
                <w:sz w:val="24"/>
                <w:szCs w:val="24"/>
                <w:lang w:eastAsia="fr-FR"/>
              </w:rPr>
              <w:t xml:space="preserve"> va menționa </w:t>
            </w:r>
            <w:r w:rsidRPr="002D2CD1">
              <w:rPr>
                <w:rFonts w:cs="Calibri"/>
                <w:bCs/>
                <w:i/>
                <w:sz w:val="24"/>
                <w:szCs w:val="24"/>
              </w:rPr>
              <w:t>în cadrul Solicitării de informații suplimentare</w:t>
            </w:r>
            <w:r w:rsidRPr="002D2CD1">
              <w:rPr>
                <w:rFonts w:cs="Calibri"/>
                <w:bCs/>
                <w:i/>
                <w:sz w:val="24"/>
                <w:szCs w:val="24"/>
                <w:lang w:eastAsia="fr-FR"/>
              </w:rPr>
              <w:t xml:space="preserve"> Lista de documente</w:t>
            </w:r>
            <w:r w:rsidRPr="002D2CD1">
              <w:rPr>
                <w:rFonts w:cs="Calibri"/>
                <w:bCs/>
                <w:i/>
                <w:sz w:val="24"/>
                <w:szCs w:val="24"/>
              </w:rPr>
              <w:t xml:space="preserve"> ce va trebui depusă de către solicitant. </w:t>
            </w:r>
          </w:p>
          <w:p w:rsidR="00673158" w:rsidRPr="00673158" w:rsidRDefault="00673158" w:rsidP="00673158">
            <w:pPr>
              <w:pStyle w:val="xl61"/>
              <w:rPr>
                <w:rFonts w:ascii="Calibri" w:hAnsi="Calibri" w:cs="Calibri"/>
                <w:bCs/>
                <w:i/>
                <w:lang w:val="ro-RO"/>
              </w:rPr>
            </w:pPr>
            <w:r w:rsidRPr="00F67116">
              <w:rPr>
                <w:rFonts w:ascii="Calibri" w:hAnsi="Calibri" w:cs="Calibri"/>
                <w:bCs/>
                <w:i/>
                <w:lang w:val="ro-RO"/>
              </w:rPr>
              <w:t>În cazul în care solicitantul nu răspunde la solicitare, Cererea de finanțare va fi declarată neeligibilă</w:t>
            </w:r>
          </w:p>
          <w:p w:rsidR="00702E38" w:rsidRPr="000B32C9" w:rsidRDefault="00702E38" w:rsidP="00673158">
            <w:pPr>
              <w:spacing w:before="120" w:after="120" w:line="240" w:lineRule="auto"/>
              <w:jc w:val="both"/>
              <w:rPr>
                <w:rFonts w:asciiTheme="minorHAnsi" w:hAnsiTheme="minorHAnsi"/>
                <w:sz w:val="24"/>
                <w:szCs w:val="24"/>
              </w:rPr>
            </w:pPr>
          </w:p>
        </w:tc>
      </w:tr>
    </w:tbl>
    <w:p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larubrica Observaţii, iar Cererea de Finanţare va fi declarată neeligibilă. Cu toate acestea, se continuă evaluarea tuturor criteriilor de eligibilitate pentru ca la final, solicitantul să fie înştiinţat de toate condiţiile neîndeplinite (dacă este cazul).</w:t>
      </w:r>
    </w:p>
    <w:p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1B7B9B" w:rsidRPr="002D2CD1">
        <w:rPr>
          <w:rFonts w:cs="Calibri"/>
          <w:b/>
          <w:sz w:val="24"/>
          <w:szCs w:val="24"/>
        </w:rPr>
        <w:t>Solicitantul va depune un acord de cooperare care face referire la o perioadă de funcționare cel puțin egală cu perioada pentru care se acordă finanțarea</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378"/>
        <w:gridCol w:w="5130"/>
      </w:tblGrid>
      <w:tr w:rsidR="00DF7D18" w:rsidRPr="000B32C9"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rsidTr="004777E5">
        <w:trPr>
          <w:trHeight w:val="977"/>
        </w:trPr>
        <w:tc>
          <w:tcPr>
            <w:tcW w:w="4378" w:type="dxa"/>
            <w:tcBorders>
              <w:top w:val="single" w:sz="4" w:space="0" w:color="auto"/>
              <w:left w:val="single" w:sz="4" w:space="0" w:color="auto"/>
              <w:bottom w:val="single" w:sz="4" w:space="0" w:color="auto"/>
              <w:right w:val="single" w:sz="4" w:space="0" w:color="auto"/>
            </w:tcBorders>
          </w:tcPr>
          <w:p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lastRenderedPageBreak/>
              <w:t xml:space="preserve">Documente de verificat: </w:t>
            </w:r>
          </w:p>
          <w:p w:rsidR="001B7B9B" w:rsidRPr="002D2CD1" w:rsidRDefault="001B7B9B" w:rsidP="001B7B9B">
            <w:pPr>
              <w:tabs>
                <w:tab w:val="left" w:pos="6700"/>
              </w:tabs>
              <w:spacing w:after="0" w:line="240" w:lineRule="auto"/>
              <w:jc w:val="both"/>
              <w:rPr>
                <w:rFonts w:cs="Calibri"/>
                <w:i/>
                <w:sz w:val="24"/>
                <w:szCs w:val="24"/>
              </w:rPr>
            </w:pPr>
            <w:r w:rsidRPr="002D2CD1">
              <w:rPr>
                <w:rFonts w:cs="Calibri"/>
                <w:i/>
                <w:sz w:val="24"/>
                <w:szCs w:val="24"/>
              </w:rPr>
              <w:t>Acordul de cooperare</w:t>
            </w:r>
          </w:p>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verifică dacă documentul este corect completat cu datele de identificare ale membrilor, ale reprezentanților legali în cadrul acordului și dacă este asumat în totalitate și unanimitate, conform listei de semnături.</w:t>
            </w:r>
          </w:p>
          <w:p w:rsidR="001B7B9B" w:rsidRPr="00F67116" w:rsidRDefault="001B7B9B" w:rsidP="001B7B9B">
            <w:pPr>
              <w:pStyle w:val="ListParagraph"/>
              <w:spacing w:after="0" w:line="240" w:lineRule="auto"/>
              <w:ind w:left="0"/>
              <w:jc w:val="both"/>
              <w:rPr>
                <w:rFonts w:cs="Calibri"/>
                <w:sz w:val="24"/>
                <w:szCs w:val="24"/>
              </w:rPr>
            </w:pPr>
          </w:p>
          <w:p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se asigură de existența și păstrarea formatului standard al acordului.</w:t>
            </w:r>
          </w:p>
          <w:p w:rsidR="001B7B9B" w:rsidRPr="00F67116" w:rsidRDefault="001B7B9B" w:rsidP="001B7B9B">
            <w:pPr>
              <w:pStyle w:val="ListParagraph"/>
              <w:spacing w:after="0" w:line="240" w:lineRule="auto"/>
              <w:ind w:left="0"/>
              <w:jc w:val="both"/>
              <w:rPr>
                <w:rFonts w:cs="Calibri"/>
                <w:sz w:val="24"/>
                <w:szCs w:val="24"/>
              </w:rPr>
            </w:pPr>
          </w:p>
          <w:p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Se verifică dacă responsabilitățile sunt clar trasate între membrii și dacă este prevăzut cui revin drepturile și obligațiile create în urma realizării și finalizării investiției.</w:t>
            </w:r>
          </w:p>
          <w:p w:rsidR="001B7B9B" w:rsidRPr="00F67116" w:rsidRDefault="001B7B9B" w:rsidP="001B7B9B">
            <w:pPr>
              <w:pStyle w:val="ListParagraph"/>
              <w:spacing w:after="0" w:line="240" w:lineRule="auto"/>
              <w:ind w:left="0"/>
              <w:jc w:val="both"/>
              <w:rPr>
                <w:rFonts w:cs="Calibri"/>
                <w:sz w:val="24"/>
                <w:szCs w:val="24"/>
              </w:rPr>
            </w:pPr>
          </w:p>
          <w:p w:rsidR="00DF7D18" w:rsidRPr="001B7B9B" w:rsidRDefault="001B7B9B" w:rsidP="001B7B9B">
            <w:pPr>
              <w:spacing w:after="0" w:line="360" w:lineRule="auto"/>
              <w:jc w:val="both"/>
              <w:rPr>
                <w:rFonts w:asciiTheme="minorHAnsi" w:hAnsiTheme="minorHAnsi"/>
                <w:i/>
                <w:sz w:val="24"/>
                <w:szCs w:val="24"/>
                <w:lang w:val="en-US"/>
              </w:rPr>
            </w:pPr>
            <w:r w:rsidRPr="00F67116">
              <w:rPr>
                <w:rFonts w:cs="Calibri"/>
                <w:sz w:val="24"/>
                <w:szCs w:val="24"/>
              </w:rPr>
              <w:t>Se verifică dacă Liderul de Parteneriat/Partener asigură parțial/integral cofinanțarea proiectului în cazul proiectelor care presupun operațiuni sprijinite prin alte măsuri, menționându-se valoarea</w:t>
            </w:r>
          </w:p>
        </w:tc>
      </w:tr>
    </w:tbl>
    <w:p w:rsidR="001B7B9B" w:rsidRPr="002D2CD1" w:rsidRDefault="001B7B9B" w:rsidP="001B7B9B">
      <w:pPr>
        <w:tabs>
          <w:tab w:val="left" w:pos="360"/>
        </w:tabs>
        <w:spacing w:after="0" w:line="240" w:lineRule="auto"/>
        <w:jc w:val="both"/>
        <w:rPr>
          <w:rFonts w:eastAsia="Times New Roman" w:cs="Calibri"/>
          <w:sz w:val="24"/>
          <w:szCs w:val="24"/>
          <w:lang w:val="it-IT"/>
        </w:rPr>
      </w:pPr>
      <w:r w:rsidRPr="002D2CD1">
        <w:rPr>
          <w:rFonts w:cs="Calibri"/>
          <w:sz w:val="24"/>
          <w:szCs w:val="24"/>
          <w:lang w:val="it-IT"/>
        </w:rPr>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182"/>
        <w:gridCol w:w="5173"/>
      </w:tblGrid>
      <w:tr w:rsidR="00627AE8" w:rsidRPr="000B32C9" w:rsidTr="001B7B9B">
        <w:trPr>
          <w:trHeight w:val="20"/>
        </w:trPr>
        <w:tc>
          <w:tcPr>
            <w:tcW w:w="2235"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765"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rsidTr="001B7B9B">
        <w:trPr>
          <w:trHeight w:val="20"/>
        </w:trPr>
        <w:tc>
          <w:tcPr>
            <w:tcW w:w="2235"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65" w:type="pct"/>
            <w:tcBorders>
              <w:top w:val="single" w:sz="4" w:space="0" w:color="auto"/>
              <w:left w:val="single" w:sz="4" w:space="0" w:color="auto"/>
              <w:bottom w:val="single" w:sz="4" w:space="0" w:color="auto"/>
              <w:right w:val="single" w:sz="4" w:space="0" w:color="auto"/>
            </w:tcBorders>
          </w:tcPr>
          <w:p w:rsidR="001B7B9B" w:rsidRPr="001B7B9B" w:rsidRDefault="004777E5" w:rsidP="001B7B9B">
            <w:pPr>
              <w:spacing w:after="0"/>
              <w:jc w:val="both"/>
              <w:rPr>
                <w:iCs/>
                <w:sz w:val="24"/>
                <w:szCs w:val="24"/>
              </w:rPr>
            </w:pPr>
            <w:r w:rsidRPr="00844BC2">
              <w:rPr>
                <w:iCs/>
                <w:sz w:val="24"/>
                <w:szCs w:val="24"/>
              </w:rPr>
              <w:lastRenderedPageBreak/>
              <w:t xml:space="preserve">Se verifica daca proiectul prevede realizarea </w:t>
            </w:r>
            <w:r w:rsidR="001B7B9B">
              <w:rPr>
                <w:iCs/>
                <w:sz w:val="24"/>
                <w:szCs w:val="24"/>
              </w:rPr>
              <w:t>urmatoarelor actiuni</w:t>
            </w:r>
            <w:r w:rsidR="001B7B9B" w:rsidRPr="001B7B9B">
              <w:rPr>
                <w:sz w:val="24"/>
                <w:szCs w:val="24"/>
                <w:lang w:val="en-US"/>
              </w:rPr>
              <w:t>:</w:t>
            </w:r>
          </w:p>
          <w:p w:rsidR="001B7B9B" w:rsidRPr="001B7B9B" w:rsidRDefault="001B7B9B" w:rsidP="001B7B9B">
            <w:pPr>
              <w:numPr>
                <w:ilvl w:val="0"/>
                <w:numId w:val="31"/>
              </w:numPr>
              <w:spacing w:after="0"/>
              <w:jc w:val="both"/>
              <w:rPr>
                <w:sz w:val="24"/>
                <w:szCs w:val="24"/>
                <w:lang w:val="en-US"/>
              </w:rPr>
            </w:pPr>
            <w:r w:rsidRPr="001B7B9B">
              <w:rPr>
                <w:sz w:val="24"/>
                <w:szCs w:val="24"/>
                <w:lang w:val="en-US"/>
              </w:rPr>
              <w:t>Studii/planuri.</w:t>
            </w:r>
          </w:p>
          <w:p w:rsidR="001B7B9B" w:rsidRPr="001B7B9B" w:rsidRDefault="001B7B9B" w:rsidP="001B7B9B">
            <w:pPr>
              <w:spacing w:after="0"/>
              <w:jc w:val="both"/>
              <w:rPr>
                <w:sz w:val="24"/>
                <w:szCs w:val="24"/>
                <w:lang w:val="en-US"/>
              </w:rPr>
            </w:pPr>
            <w:r w:rsidRPr="001B7B9B">
              <w:rPr>
                <w:sz w:val="24"/>
                <w:szCs w:val="24"/>
                <w:lang w:val="en-US"/>
              </w:rPr>
              <w:t>Acestea cuprind:</w:t>
            </w:r>
          </w:p>
          <w:p w:rsidR="001B7B9B" w:rsidRPr="001B7B9B" w:rsidRDefault="001B7B9B" w:rsidP="001B7B9B">
            <w:pPr>
              <w:numPr>
                <w:ilvl w:val="0"/>
                <w:numId w:val="32"/>
              </w:numPr>
              <w:spacing w:after="0"/>
              <w:jc w:val="both"/>
              <w:rPr>
                <w:sz w:val="24"/>
                <w:szCs w:val="24"/>
                <w:lang w:val="en-US"/>
              </w:rPr>
            </w:pPr>
            <w:r w:rsidRPr="001B7B9B">
              <w:rPr>
                <w:sz w:val="24"/>
                <w:szCs w:val="24"/>
                <w:lang w:val="en-US"/>
              </w:rPr>
              <w:t>Elaborarea studiilor și planurilor de marketing asociate proiectului, inclusiv analize de piață, conceptul de marketing.</w:t>
            </w:r>
          </w:p>
          <w:p w:rsidR="001B7B9B" w:rsidRPr="001B7B9B" w:rsidRDefault="001B7B9B" w:rsidP="001B7B9B">
            <w:pPr>
              <w:spacing w:after="0"/>
              <w:jc w:val="both"/>
              <w:rPr>
                <w:sz w:val="24"/>
                <w:szCs w:val="24"/>
                <w:lang w:val="en-US"/>
              </w:rPr>
            </w:pPr>
            <w:r w:rsidRPr="001B7B9B">
              <w:rPr>
                <w:sz w:val="24"/>
                <w:szCs w:val="24"/>
                <w:lang w:val="en-US"/>
              </w:rPr>
              <w:t>Acestea reprezinta cheltuieli privind costurile generale ale proiectului și trebuie sa respecte conditiile specifice acestui tip de cheltuieli.</w:t>
            </w:r>
          </w:p>
          <w:p w:rsidR="001B7B9B" w:rsidRPr="001B7B9B" w:rsidRDefault="001B7B9B" w:rsidP="001B7B9B">
            <w:pPr>
              <w:spacing w:after="0"/>
              <w:jc w:val="both"/>
              <w:rPr>
                <w:sz w:val="24"/>
                <w:szCs w:val="24"/>
                <w:lang w:val="en-US"/>
              </w:rPr>
            </w:pPr>
            <w:r w:rsidRPr="001B7B9B">
              <w:rPr>
                <w:sz w:val="24"/>
                <w:szCs w:val="24"/>
                <w:lang w:val="en-US"/>
              </w:rPr>
              <w:t xml:space="preserve">Pentru această categorie de cheltuieli intensitatea sprijinului este de 100% iar acestea trebuie să se încadreze în maximum 10% din totalul cheltuielilor </w:t>
            </w:r>
            <w:r w:rsidRPr="001B7B9B">
              <w:rPr>
                <w:sz w:val="24"/>
                <w:szCs w:val="24"/>
                <w:lang w:val="en-US"/>
              </w:rPr>
              <w:lastRenderedPageBreak/>
              <w:t>eligibile pentru proiectele care prevăd construcții - montaj și în limita a 5% pentru proiectele care prevăd investiții în achiziții simple sau acțiuni specifice masurii.</w:t>
            </w:r>
          </w:p>
          <w:p w:rsidR="001B7B9B" w:rsidRPr="001B7B9B" w:rsidRDefault="001B7B9B" w:rsidP="001B7B9B">
            <w:pPr>
              <w:numPr>
                <w:ilvl w:val="0"/>
                <w:numId w:val="31"/>
              </w:numPr>
              <w:spacing w:after="0"/>
              <w:jc w:val="both"/>
              <w:rPr>
                <w:sz w:val="24"/>
                <w:szCs w:val="24"/>
                <w:lang w:val="en-US"/>
              </w:rPr>
            </w:pPr>
            <w:r w:rsidRPr="001B7B9B">
              <w:rPr>
                <w:sz w:val="24"/>
                <w:szCs w:val="24"/>
                <w:lang w:val="en-US"/>
              </w:rPr>
              <w:t>Costurile de funcţionare a cooperării</w:t>
            </w:r>
          </w:p>
          <w:p w:rsidR="001B7B9B" w:rsidRPr="001B7B9B" w:rsidRDefault="001B7B9B" w:rsidP="001B7B9B">
            <w:pPr>
              <w:spacing w:after="0"/>
              <w:jc w:val="both"/>
              <w:rPr>
                <w:sz w:val="24"/>
                <w:szCs w:val="24"/>
                <w:lang w:val="en-US"/>
              </w:rPr>
            </w:pPr>
            <w:r w:rsidRPr="001B7B9B">
              <w:rPr>
                <w:sz w:val="24"/>
                <w:szCs w:val="24"/>
                <w:lang w:val="en-US"/>
              </w:rPr>
              <w:t>Pot fi efectuate după semnarea contractului, nu vor depăși 20% din valoarea maximă a sprijinului acordat pe proiect şi pot cuprinde:</w:t>
            </w:r>
          </w:p>
          <w:p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de transport și de subzistență ale coordonatorului și partenerilor (diurnă), legate de activitățile parteneriatului, conform legislatiei nationale;</w:t>
            </w:r>
          </w:p>
          <w:p w:rsidR="001B7B9B" w:rsidRPr="001B7B9B" w:rsidRDefault="001B7B9B" w:rsidP="001B7B9B">
            <w:pPr>
              <w:numPr>
                <w:ilvl w:val="0"/>
                <w:numId w:val="33"/>
              </w:numPr>
              <w:spacing w:after="0"/>
              <w:jc w:val="both"/>
              <w:rPr>
                <w:sz w:val="24"/>
                <w:szCs w:val="24"/>
                <w:lang w:val="en-US"/>
              </w:rPr>
            </w:pPr>
            <w:r w:rsidRPr="001B7B9B">
              <w:rPr>
                <w:sz w:val="24"/>
                <w:szCs w:val="24"/>
                <w:lang w:val="en-US"/>
              </w:rPr>
              <w:t>Onorarii ale personalului (de exemplu angajat salariat în vederea asigurării activității de secretariat, etc.);</w:t>
            </w:r>
          </w:p>
          <w:p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legate de închirierea spațiilor de desfășurare a întâlnirilor parteneriatului, închiriere sediu, achiziție echipamente IT și alte dotări necesare desfășurării cooperării.</w:t>
            </w:r>
          </w:p>
          <w:p w:rsidR="001B7B9B" w:rsidRPr="001B7B9B" w:rsidRDefault="001B7B9B" w:rsidP="001B7B9B">
            <w:pPr>
              <w:spacing w:after="0"/>
              <w:jc w:val="both"/>
              <w:rPr>
                <w:sz w:val="24"/>
                <w:szCs w:val="24"/>
                <w:lang w:val="en-US"/>
              </w:rPr>
            </w:pPr>
            <w:r w:rsidRPr="001B7B9B">
              <w:rPr>
                <w:sz w:val="24"/>
                <w:szCs w:val="24"/>
                <w:lang w:val="en-US"/>
              </w:rPr>
              <w:t>Pentru costurile de funcționare a cooperării intensitatea sprijinului este de 100%.</w:t>
            </w:r>
          </w:p>
          <w:p w:rsidR="001B7B9B" w:rsidRPr="001B7B9B" w:rsidRDefault="001B7B9B" w:rsidP="001B7B9B">
            <w:pPr>
              <w:numPr>
                <w:ilvl w:val="0"/>
                <w:numId w:val="31"/>
              </w:numPr>
              <w:spacing w:after="0"/>
              <w:jc w:val="both"/>
              <w:rPr>
                <w:sz w:val="24"/>
                <w:szCs w:val="24"/>
                <w:lang w:val="en-US"/>
              </w:rPr>
            </w:pPr>
            <w:r w:rsidRPr="001B7B9B">
              <w:rPr>
                <w:sz w:val="24"/>
                <w:szCs w:val="24"/>
                <w:lang w:val="en-US"/>
              </w:rPr>
              <w:t>Costuri directe ale proiectelor specifice corelate cu planul proiectului, inclusiv costuri de promovare, şi pot cuprinde (listă indicativă):</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promovare inclusiv pagina web, broșuri, pliante, bannere, promovare platită prin social media și alte rețele de publicitate, radio și televiziune, chirii standuri de prezentare, personalizare echipamente, personalizare auto;</w:t>
            </w:r>
          </w:p>
          <w:p w:rsidR="001B7B9B" w:rsidRPr="001B7B9B" w:rsidRDefault="001B7B9B" w:rsidP="001B7B9B">
            <w:pPr>
              <w:spacing w:after="0"/>
              <w:jc w:val="both"/>
              <w:rPr>
                <w:sz w:val="24"/>
                <w:szCs w:val="24"/>
                <w:lang w:val="en-US"/>
              </w:rPr>
            </w:pPr>
            <w:r w:rsidRPr="001B7B9B">
              <w:rPr>
                <w:sz w:val="24"/>
                <w:szCs w:val="24"/>
                <w:lang w:val="en-US"/>
              </w:rPr>
              <w:t xml:space="preserve">Este sprijinită promovarea lanțului scurt și a pietei locale. Nu sunt eligibile cheltuielile cu promovarea unui număr restrâns de produse comercializate prin intermediul lor. </w:t>
            </w:r>
          </w:p>
          <w:p w:rsidR="001B7B9B" w:rsidRPr="001B7B9B" w:rsidRDefault="001B7B9B" w:rsidP="001B7B9B">
            <w:pPr>
              <w:spacing w:after="0"/>
              <w:jc w:val="both"/>
              <w:rPr>
                <w:sz w:val="24"/>
                <w:szCs w:val="24"/>
                <w:lang w:val="en-US"/>
              </w:rPr>
            </w:pPr>
            <w:r w:rsidRPr="001B7B9B">
              <w:rPr>
                <w:sz w:val="24"/>
                <w:szCs w:val="24"/>
                <w:lang w:val="en-US"/>
              </w:rPr>
              <w:t xml:space="preserve">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w:t>
            </w:r>
            <w:r w:rsidRPr="001B7B9B">
              <w:rPr>
                <w:sz w:val="24"/>
                <w:szCs w:val="24"/>
                <w:lang w:val="en-US"/>
              </w:rPr>
              <w:lastRenderedPageBreak/>
              <w:t>sprijinirea economiei locale, reducerea efectelor dăunătoare asupra mediului etc.).</w:t>
            </w:r>
          </w:p>
          <w:p w:rsidR="001B7B9B" w:rsidRPr="001B7B9B" w:rsidRDefault="001B7B9B" w:rsidP="001B7B9B">
            <w:pPr>
              <w:spacing w:after="0"/>
              <w:jc w:val="both"/>
              <w:rPr>
                <w:sz w:val="24"/>
                <w:szCs w:val="24"/>
                <w:lang w:val="en-US"/>
              </w:rPr>
            </w:pPr>
            <w:r w:rsidRPr="001B7B9B">
              <w:rPr>
                <w:sz w:val="24"/>
                <w:szCs w:val="24"/>
                <w:lang w:val="en-US"/>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rsidR="001B7B9B" w:rsidRPr="001B7B9B" w:rsidRDefault="001B7B9B" w:rsidP="001B7B9B">
            <w:pPr>
              <w:spacing w:after="0"/>
              <w:jc w:val="both"/>
              <w:rPr>
                <w:sz w:val="24"/>
                <w:szCs w:val="24"/>
                <w:lang w:val="en-US"/>
              </w:rPr>
            </w:pPr>
            <w:r w:rsidRPr="001B7B9B">
              <w:rPr>
                <w:sz w:val="24"/>
                <w:szCs w:val="24"/>
                <w:lang w:val="en-US"/>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rsidR="001B7B9B" w:rsidRPr="001B7B9B" w:rsidRDefault="001B7B9B" w:rsidP="001B7B9B">
            <w:pPr>
              <w:spacing w:after="0"/>
              <w:jc w:val="both"/>
              <w:rPr>
                <w:sz w:val="24"/>
                <w:szCs w:val="24"/>
                <w:lang w:val="en-US"/>
              </w:rPr>
            </w:pPr>
            <w:r w:rsidRPr="001B7B9B">
              <w:rPr>
                <w:sz w:val="24"/>
                <w:szCs w:val="24"/>
                <w:lang w:val="en-US"/>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marketing legate de etichetarea și ambalarea produsului (concept grafic realizarea de ambalaje, etichete pentru produsul ce va fi comercializat prin intermediul lantului scurt/pietei locale*), creare/achiziționare marcă înregistrată (cheltuielile legate de achiziționarea mărcii înregistrate nu pot depăși 5% din valoarea cheltuielilor eligibile), cheltuieli pentru protejarea mărcii înregistrate (nu mai mult de 5% din valoarea cheltuielilor eligibile).</w:t>
            </w:r>
          </w:p>
          <w:p w:rsidR="001B7B9B" w:rsidRPr="001B7B9B" w:rsidRDefault="001B7B9B" w:rsidP="001B7B9B">
            <w:pPr>
              <w:spacing w:after="0"/>
              <w:jc w:val="both"/>
              <w:rPr>
                <w:sz w:val="24"/>
                <w:szCs w:val="24"/>
                <w:lang w:val="en-US"/>
              </w:rPr>
            </w:pPr>
            <w:r w:rsidRPr="001B7B9B">
              <w:rPr>
                <w:sz w:val="24"/>
                <w:szCs w:val="24"/>
                <w:lang w:val="en-US"/>
              </w:rPr>
              <w:t xml:space="preserve">Acestea vor respecta intensitatea maximă aferentă </w:t>
            </w:r>
            <w:r w:rsidRPr="001B7B9B">
              <w:rPr>
                <w:sz w:val="24"/>
                <w:szCs w:val="24"/>
              </w:rPr>
              <w:t>art. 17 alin. (1) lit. (b) (50%)</w:t>
            </w:r>
            <w:r w:rsidRPr="001B7B9B">
              <w:rPr>
                <w:sz w:val="24"/>
                <w:szCs w:val="24"/>
                <w:lang w:val="en-US"/>
              </w:rPr>
              <w:t>.</w:t>
            </w:r>
          </w:p>
          <w:p w:rsidR="001B7B9B" w:rsidRPr="001B7B9B" w:rsidRDefault="001B7B9B" w:rsidP="001B7B9B">
            <w:pPr>
              <w:spacing w:after="0"/>
              <w:jc w:val="both"/>
              <w:rPr>
                <w:i/>
                <w:sz w:val="24"/>
                <w:szCs w:val="24"/>
                <w:lang w:val="en-US"/>
              </w:rPr>
            </w:pPr>
            <w:r w:rsidRPr="001B7B9B">
              <w:rPr>
                <w:i/>
                <w:sz w:val="24"/>
                <w:szCs w:val="24"/>
                <w:lang w:val="en-US"/>
              </w:rPr>
              <w:lastRenderedPageBreak/>
              <w:t>* nu sunt limitate valoric.</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Investiții în construcții aferente activitatii de producție, procesare și/comercializare (modernizare, constructie), echipamente, utilaje necesare implementării proiectului așa cum rezultă din planul proiectului, inclusiv mijloace de transport adecvate activității descrise în proiect;</w:t>
            </w:r>
          </w:p>
          <w:p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submăsurii/submăsurilor din care fac parte operațiunile.</w:t>
            </w:r>
          </w:p>
          <w:p w:rsidR="001B7B9B" w:rsidRPr="001B7B9B" w:rsidRDefault="001B7B9B" w:rsidP="001B7B9B">
            <w:pPr>
              <w:spacing w:after="0"/>
              <w:jc w:val="both"/>
              <w:rPr>
                <w:sz w:val="24"/>
                <w:szCs w:val="24"/>
                <w:lang w:val="en-US"/>
              </w:rPr>
            </w:pPr>
            <w:r w:rsidRPr="001B7B9B">
              <w:rPr>
                <w:sz w:val="24"/>
                <w:szCs w:val="24"/>
                <w:lang w:val="en-US"/>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Aplicații software adecvate activității descrise în proiect;</w:t>
            </w:r>
          </w:p>
          <w:p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 din care fac parte operațiunile.</w:t>
            </w:r>
          </w:p>
          <w:p w:rsidR="00EF3FA6" w:rsidRPr="001E5B70" w:rsidRDefault="00EF3FA6" w:rsidP="001E5B70">
            <w:pPr>
              <w:spacing w:after="0"/>
              <w:jc w:val="both"/>
              <w:rPr>
                <w:sz w:val="24"/>
                <w:szCs w:val="24"/>
                <w:lang w:val="en-US"/>
              </w:rPr>
            </w:pPr>
          </w:p>
        </w:tc>
      </w:tr>
    </w:tbl>
    <w:p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1B7B9B" w:rsidRPr="001B7B9B">
        <w:rPr>
          <w:rFonts w:asciiTheme="minorHAnsi" w:hAnsiTheme="minorHAnsi"/>
          <w:b/>
          <w:bCs/>
          <w:iCs/>
          <w:sz w:val="24"/>
          <w:szCs w:val="24"/>
          <w:lang w:val="en-US"/>
        </w:rPr>
        <w:t>Pentru proiectele legate de lanțurile scurte de aprovizionare, solicitantul va depune un studiu/plan, privitor la conceptul de proiect privind lanțul scurt de aprovizionare</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0B32C9"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rsidR="001B7B9B" w:rsidRPr="002D2CD1" w:rsidRDefault="001B7B9B" w:rsidP="001B7B9B">
            <w:pPr>
              <w:tabs>
                <w:tab w:val="left" w:pos="0"/>
              </w:tabs>
              <w:spacing w:after="0" w:line="240" w:lineRule="auto"/>
              <w:jc w:val="both"/>
              <w:rPr>
                <w:rFonts w:cs="Calibri"/>
                <w:i/>
                <w:sz w:val="24"/>
                <w:szCs w:val="24"/>
                <w:lang w:val="it-IT"/>
              </w:rPr>
            </w:pPr>
            <w:r w:rsidRPr="002D2CD1">
              <w:rPr>
                <w:rFonts w:cs="Calibri"/>
                <w:i/>
                <w:sz w:val="24"/>
                <w:szCs w:val="24"/>
                <w:lang w:val="it-IT"/>
              </w:rPr>
              <w:t>Studiul/Planul de marketing</w:t>
            </w:r>
          </w:p>
          <w:p w:rsidR="00702E38" w:rsidRPr="000B32C9" w:rsidRDefault="00702E38" w:rsidP="001B7B9B">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tcPr>
          <w:p w:rsidR="001B7B9B" w:rsidRPr="001B7B9B" w:rsidRDefault="001B7B9B" w:rsidP="001B7B9B">
            <w:pPr>
              <w:spacing w:after="0" w:line="360" w:lineRule="auto"/>
              <w:jc w:val="both"/>
              <w:rPr>
                <w:i/>
              </w:rPr>
            </w:pPr>
            <w:r w:rsidRPr="001B7B9B">
              <w:rPr>
                <w:i/>
              </w:rPr>
              <w:t xml:space="preserve">Documente de verificat: </w:t>
            </w:r>
          </w:p>
          <w:p w:rsidR="001B7B9B" w:rsidRPr="001B7B9B" w:rsidRDefault="001B7B9B" w:rsidP="001B7B9B">
            <w:pPr>
              <w:spacing w:after="0" w:line="360" w:lineRule="auto"/>
              <w:jc w:val="both"/>
              <w:rPr>
                <w:i/>
              </w:rPr>
            </w:pPr>
            <w:r w:rsidRPr="001B7B9B">
              <w:rPr>
                <w:i/>
              </w:rPr>
              <w:t>Studiul/Planul de marketing</w:t>
            </w:r>
          </w:p>
          <w:p w:rsidR="001B7B9B" w:rsidRPr="001B7B9B" w:rsidRDefault="001B7B9B" w:rsidP="001B7B9B">
            <w:pPr>
              <w:spacing w:after="0" w:line="360" w:lineRule="auto"/>
              <w:jc w:val="both"/>
              <w:rPr>
                <w:i/>
              </w:rPr>
            </w:pPr>
            <w:r w:rsidRPr="001B7B9B">
              <w:rPr>
                <w:i/>
              </w:rPr>
              <w:t xml:space="preserve"> BI</w:t>
            </w:r>
            <w:r w:rsidRPr="001B7B9B">
              <w:rPr>
                <w:i/>
              </w:rPr>
              <w:tab/>
              <w:t xml:space="preserve">Pentru evaluarea Planului de marketing, expertul va ține cont de cerințele Ghidului Solicitantului, îndeplinirea și detalierea acestora urmând a fi cuprinsă în cadrul Planului de marketing.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Expertul verifică în cadrul studiului/planului de marketing dacă solicitantul a prezentat modul în care, în cadrul proiectului, va înființa și dezvolta conceptul de lanț scurt de aprovizionare și dacă este cazul, se vor descrie și activitățile de promovare ale lanțului scurt.</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Se verifică dacă prin intermediul Planului de Marketing se prezintă modul în care implementarea proiectului </w:t>
            </w:r>
            <w:r w:rsidRPr="001B7B9B">
              <w:rPr>
                <w:i/>
              </w:rPr>
              <w:lastRenderedPageBreak/>
              <w:t>aduce valoare adăugată pentru membrii fermieri și/sau procesatori și pentru comunitatea locală, față de situația în care proiectul nu ar fi implementat.</w:t>
            </w:r>
          </w:p>
          <w:p w:rsidR="001B7B9B" w:rsidRPr="001B7B9B" w:rsidRDefault="001B7B9B" w:rsidP="001B7B9B">
            <w:pPr>
              <w:spacing w:after="0" w:line="360" w:lineRule="auto"/>
              <w:jc w:val="both"/>
              <w:rPr>
                <w:i/>
              </w:rPr>
            </w:pPr>
            <w:r w:rsidRPr="001B7B9B">
              <w:rPr>
                <w:i/>
              </w:rPr>
              <w:t xml:space="preserve">Dacă în urma verificării efectuate în conformitate cu precizările din coloana “puncte de verificat”, expertul consideră că Planul de marketing respectă cerințele menționate, se va bifa caseta “da” pentru verificare. În caz contrar se vor solicita informații suplimentare și dacă solicitantul nu transmite informațiile solictate se va bifa “nu”, criteriul fiind declarat neîndeplinit.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EG4 - Pentru proiectele legate de piețele locale, solicitantul va prezenta un concept de marketing adaptat la piața locală care să cuprindă, dacă este cazul, și o descriere a activităților de promovare propuse.</w:t>
            </w:r>
          </w:p>
          <w:p w:rsidR="001B7B9B" w:rsidRPr="001B7B9B" w:rsidRDefault="001B7B9B" w:rsidP="001B7B9B">
            <w:pPr>
              <w:spacing w:after="0" w:line="360" w:lineRule="auto"/>
              <w:jc w:val="both"/>
              <w:rPr>
                <w:i/>
              </w:rPr>
            </w:pPr>
            <w:r w:rsidRPr="001B7B9B">
              <w:rPr>
                <w:i/>
              </w:rPr>
              <w:t xml:space="preserve">DOCUMENTE PREZENTATE </w:t>
            </w:r>
            <w:r w:rsidRPr="001B7B9B">
              <w:rPr>
                <w:i/>
              </w:rPr>
              <w:tab/>
              <w:t>PUNCTE DE VERIFICAT ÎN CADRUL DOCUMENTELOR PREZENTATE</w:t>
            </w:r>
          </w:p>
          <w:p w:rsidR="001B7B9B" w:rsidRPr="001B7B9B" w:rsidRDefault="001B7B9B" w:rsidP="001B7B9B">
            <w:pPr>
              <w:spacing w:after="0" w:line="360" w:lineRule="auto"/>
              <w:jc w:val="both"/>
              <w:rPr>
                <w:i/>
              </w:rPr>
            </w:pPr>
            <w:r w:rsidRPr="001B7B9B">
              <w:rPr>
                <w:i/>
              </w:rPr>
              <w:t xml:space="preserve">Documente de verificat: </w:t>
            </w:r>
          </w:p>
          <w:p w:rsidR="001B7B9B" w:rsidRPr="001B7B9B" w:rsidRDefault="001B7B9B" w:rsidP="001B7B9B">
            <w:pPr>
              <w:spacing w:after="0" w:line="360" w:lineRule="auto"/>
              <w:jc w:val="both"/>
              <w:rPr>
                <w:i/>
              </w:rPr>
            </w:pPr>
            <w:r w:rsidRPr="001B7B9B">
              <w:rPr>
                <w:i/>
              </w:rPr>
              <w:t>Studiul/Planul de marketing</w:t>
            </w:r>
          </w:p>
          <w:p w:rsidR="001B7B9B" w:rsidRPr="001B7B9B" w:rsidRDefault="001B7B9B" w:rsidP="001B7B9B">
            <w:pPr>
              <w:spacing w:after="0" w:line="360" w:lineRule="auto"/>
              <w:jc w:val="both"/>
              <w:rPr>
                <w:i/>
              </w:rPr>
            </w:pPr>
            <w:r w:rsidRPr="001B7B9B">
              <w:rPr>
                <w:i/>
              </w:rPr>
              <w:t>BI</w:t>
            </w:r>
          </w:p>
          <w:p w:rsidR="001B7B9B" w:rsidRPr="001B7B9B" w:rsidRDefault="001B7B9B" w:rsidP="001B7B9B">
            <w:pPr>
              <w:spacing w:after="0" w:line="360" w:lineRule="auto"/>
              <w:jc w:val="both"/>
              <w:rPr>
                <w:i/>
              </w:rPr>
            </w:pPr>
            <w:r w:rsidRPr="001B7B9B">
              <w:rPr>
                <w:i/>
              </w:rPr>
              <w:tab/>
              <w:t xml:space="preserve">Pentru evaluarea Planului de marketing, expertul va ține cont de cerințele Ghidului Solicitantului, îndeplinirea și detalierea acestora urmând a fi cuprinsă în cadrul Planului de marketing.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promova și comercializa  produsele proprii pe piața locală.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Se  verifică dacă în urma parcurgerii studiului/ planului de marketing, cele prevăzute sunt în concordanță cu cel putin una din acţiunile eligibile prevăzute în submăsură </w:t>
            </w:r>
            <w:r w:rsidRPr="001B7B9B">
              <w:rPr>
                <w:i/>
              </w:rPr>
              <w:lastRenderedPageBreak/>
              <w:t xml:space="preserve">şi dacă investiţiile respectă condiţiile prevăzute în cadrul submăsurii.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rsidR="006C088A" w:rsidRPr="001B7B9B" w:rsidRDefault="006C088A" w:rsidP="001B7B9B">
            <w:pPr>
              <w:spacing w:after="0" w:line="360" w:lineRule="auto"/>
              <w:jc w:val="both"/>
              <w:rPr>
                <w:i/>
                <w:color w:val="000000" w:themeColor="text1"/>
              </w:rPr>
            </w:pPr>
          </w:p>
          <w:p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rsidR="001B7B9B" w:rsidRPr="002D2CD1" w:rsidRDefault="001B7B9B" w:rsidP="001B7B9B">
      <w:pPr>
        <w:spacing w:after="0" w:line="240" w:lineRule="auto"/>
        <w:jc w:val="both"/>
        <w:rPr>
          <w:rFonts w:eastAsia="Times New Roman" w:cs="Arial"/>
          <w:sz w:val="24"/>
          <w:szCs w:val="24"/>
          <w:lang w:val="it-IT"/>
        </w:rPr>
      </w:pPr>
      <w:r w:rsidRPr="002D2CD1">
        <w:rPr>
          <w:rFonts w:cs="Calibri"/>
          <w:sz w:val="24"/>
          <w:szCs w:val="24"/>
          <w:lang w:val="it-IT"/>
        </w:rPr>
        <w:lastRenderedPageBreak/>
        <w:t xml:space="preserve">Dacă în urma verificării efectuate în conformitate cu precizările din coloana “puncte de verificat”, expertul consideră că Planul de marketing respectă cerințele menționate, se va bifa caseta “da” pentru verificare.În caz contrar se vor solicita informații suplimentare și dacă solicitantul nu transmite informațiile solictate se va bifa “nu”, criteriul fiind declarat neîndeplinit. </w:t>
      </w:r>
    </w:p>
    <w:p w:rsidR="00702E38" w:rsidRPr="000B32C9" w:rsidRDefault="00702E38" w:rsidP="00702E38">
      <w:pPr>
        <w:spacing w:before="120" w:after="120" w:line="240" w:lineRule="auto"/>
        <w:jc w:val="both"/>
        <w:rPr>
          <w:rFonts w:asciiTheme="minorHAnsi" w:hAnsiTheme="minorHAnsi"/>
          <w:b/>
          <w:sz w:val="24"/>
          <w:szCs w:val="24"/>
        </w:rPr>
      </w:pPr>
    </w:p>
    <w:p w:rsidR="00E06E03" w:rsidRPr="000B32C9" w:rsidRDefault="00E06E03" w:rsidP="001B7B9B">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001B7B9B" w:rsidRPr="001B7B9B">
        <w:rPr>
          <w:rFonts w:asciiTheme="minorHAnsi" w:eastAsia="Times New Roman" w:hAnsiTheme="minorHAnsi" w:cs="Calibri"/>
          <w:b/>
          <w:color w:val="000000"/>
          <w:sz w:val="24"/>
          <w:szCs w:val="24"/>
          <w:lang w:val="en-US"/>
        </w:rPr>
        <w:t xml:space="preserve">Dacă este cazul, solicitantul va respecta definițiile cu privire la lanțurile scurte de aprovizionare și piețele locale stabilite în conformitate cu prevederile din articolul 11 din Regulamentul (UE) nr. 807/2014) </w:t>
      </w:r>
      <w:bookmarkStart w:id="0" w:name="_GoBack"/>
      <w:bookmarkEnd w:id="0"/>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50"/>
        <w:gridCol w:w="5486"/>
      </w:tblGrid>
      <w:tr w:rsidR="00E06E03" w:rsidRPr="000B32C9" w:rsidTr="00D27D92">
        <w:tc>
          <w:tcPr>
            <w:tcW w:w="3960" w:type="dxa"/>
            <w:shd w:val="clear" w:color="auto" w:fill="C0C0C0"/>
          </w:tcPr>
          <w:p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rsidTr="00D27D92">
        <w:tc>
          <w:tcPr>
            <w:tcW w:w="3960" w:type="dxa"/>
          </w:tcPr>
          <w:p w:rsidR="001B7B9B" w:rsidRPr="00F67116" w:rsidRDefault="001B7B9B" w:rsidP="001B7B9B">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Studiul/Planul de Marketing,</w:t>
            </w:r>
          </w:p>
          <w:p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BI</w:t>
            </w:r>
          </w:p>
          <w:p w:rsidR="001B7B9B" w:rsidRPr="000B32C9" w:rsidRDefault="001B7B9B" w:rsidP="001B7B9B">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p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1B7B9B" w:rsidRPr="00F67116" w:rsidRDefault="001B7B9B" w:rsidP="001B7B9B">
            <w:pPr>
              <w:overflowPunct w:val="0"/>
              <w:autoSpaceDE w:val="0"/>
              <w:autoSpaceDN w:val="0"/>
              <w:adjustRightInd w:val="0"/>
              <w:spacing w:after="0" w:line="240" w:lineRule="auto"/>
              <w:jc w:val="both"/>
              <w:textAlignment w:val="baseline"/>
              <w:rPr>
                <w:rFonts w:eastAsia="Times New Roman" w:cs="Calibri"/>
                <w:bCs/>
                <w:i/>
                <w:sz w:val="24"/>
                <w:szCs w:val="24"/>
                <w:lang w:eastAsia="fr-FR"/>
              </w:rPr>
            </w:pPr>
            <w:r w:rsidRPr="002D2CD1">
              <w:rPr>
                <w:rFonts w:cs="Calibri"/>
                <w:bCs/>
                <w:i/>
                <w:sz w:val="24"/>
                <w:szCs w:val="24"/>
                <w:lang w:eastAsia="fr-FR"/>
              </w:rPr>
              <w:t>Expertul verifică dacă proiectul se refera la:</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 lanț scurt/lanțuri scurte;</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 piață locală/piețe locale;</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 piață locală bazată exclusiv pe lanț scurt/piețe locale bazate exclusiv pe lanțuri scurte.</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Se vor lua în considerare doar caracteristicile obligatorii ale lanțurilor scurte (nu se analizează distanța dintre punctul de origine al produsului și locul comercializării ci doar numărul de intermediari).</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Se vor lua în considerare doar caracteristicile obligatorii alepieței locale (distanța geografică dintre punctul de origine al produsului și locul comercializării). Distanța dintre punctul de origine al produsului/produselor va fi de maxim 75 km față de locul comercializării.</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Se va ține cont ca lanțul scurt menționat la punctul 1 să fie creat în limita menționată la punctul 2.</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Se verifică prezentarea în Studiul/Planul de Marketing crearea a cel puțin un lanț scurt într-o configurație a lanțului alimentar care nu implică mai mult de un intermediar între producător și consumator. </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Dacă este cazul, se va verifica prezența lanțului scurt pe o piață locală , ținând cont de faptul că </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"Piața locală" - este definită ca o rază de comercializare care nu depășește 75 km de la exploatația de origine a produsului. </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Distanța dintre exploatația de origine a produsului/produselor și punctul de comercializare se calculează prin intermediul GPS.</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va avea în vedere distanța rutieră cea mai scurtă.</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Dovada încadrării în limita de km menționată anterior nu este necesară, distanța fiind verificată de AFIR.</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Solicitantul trebuie să se asigure înainte de depunerea proiectului că se încadrează în limita de mai sus și să menționeze în proiect distanța maximă dintre exploatația de origine a produsului/ produselor și punctul de comercializare.</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p>
          <w:p w:rsidR="00E06E03" w:rsidRPr="000B32C9" w:rsidRDefault="001B7B9B" w:rsidP="001B7B9B">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2D2CD1">
              <w:rPr>
                <w:rFonts w:cs="Calibri"/>
                <w:bCs/>
                <w:sz w:val="24"/>
                <w:szCs w:val="24"/>
                <w:lang w:eastAsia="fr-FR"/>
              </w:rPr>
              <w:t>Se verifică prezența investițiilor aferente în cadrul Bugetului Indicativ și delimitarea financiară a lanțurilor, dacă este cazul.</w:t>
            </w:r>
          </w:p>
        </w:tc>
      </w:tr>
    </w:tbl>
    <w:p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1B7B9B" w:rsidRPr="002D2CD1" w:rsidRDefault="001B7B9B" w:rsidP="001B7B9B">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00E733E3" w:rsidRPr="00E733E3">
        <w:rPr>
          <w:rFonts w:asciiTheme="minorHAnsi" w:hAnsiTheme="minorHAnsi"/>
          <w:b/>
          <w:sz w:val="24"/>
          <w:szCs w:val="24"/>
          <w:lang w:val="en-US"/>
        </w:rPr>
        <w:t>Pentru proiectele legate de piețele locale, solicitantul va prezinta un concept de marketing adaptat la piața locală care să cuprindă, dacă este cazul, și o descriere a act</w:t>
      </w:r>
      <w:r w:rsidR="00E733E3">
        <w:rPr>
          <w:rFonts w:asciiTheme="minorHAnsi" w:hAnsiTheme="minorHAnsi"/>
          <w:b/>
          <w:sz w:val="24"/>
          <w:szCs w:val="24"/>
          <w:lang w:val="en-US"/>
        </w:rPr>
        <w:t>ivităților de promovare propuse</w:t>
      </w:r>
      <w:r w:rsidRPr="000B32C9">
        <w:rPr>
          <w:rFonts w:asciiTheme="minorHAnsi" w:hAnsiTheme="minorHAnsi"/>
          <w:b/>
          <w:sz w:val="24"/>
          <w:szCs w:val="24"/>
          <w:lang w:val="en-US"/>
        </w:rPr>
        <w:t>.</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3F74E8" w:rsidRPr="000B32C9" w:rsidTr="00E733E3">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rsidTr="000A10AF">
        <w:tc>
          <w:tcPr>
            <w:tcW w:w="2130" w:type="pct"/>
            <w:tcBorders>
              <w:top w:val="single" w:sz="4" w:space="0" w:color="auto"/>
              <w:left w:val="single" w:sz="4" w:space="0" w:color="auto"/>
              <w:bottom w:val="single" w:sz="4" w:space="0" w:color="auto"/>
              <w:right w:val="single" w:sz="4" w:space="0" w:color="auto"/>
            </w:tcBorders>
            <w:hideMark/>
          </w:tcPr>
          <w:p w:rsidR="00E733E3" w:rsidRPr="000B1AF3" w:rsidRDefault="00E733E3" w:rsidP="00E733E3">
            <w:pPr>
              <w:overflowPunct w:val="0"/>
              <w:autoSpaceDE w:val="0"/>
              <w:autoSpaceDN w:val="0"/>
              <w:adjustRightInd w:val="0"/>
              <w:textAlignment w:val="baseline"/>
              <w:rPr>
                <w:rFonts w:cs="Calibri"/>
                <w:bCs/>
                <w:lang w:eastAsia="fr-FR"/>
              </w:rPr>
            </w:pPr>
            <w:r w:rsidRPr="000B1AF3">
              <w:rPr>
                <w:rFonts w:cs="Calibri"/>
                <w:bCs/>
                <w:lang w:eastAsia="fr-FR"/>
              </w:rPr>
              <w:t xml:space="preserve">Documente de verificat: </w:t>
            </w:r>
          </w:p>
          <w:p w:rsidR="00E733E3" w:rsidRPr="000B1AF3" w:rsidRDefault="00E733E3" w:rsidP="00E733E3">
            <w:pPr>
              <w:tabs>
                <w:tab w:val="left" w:pos="0"/>
              </w:tabs>
              <w:jc w:val="both"/>
              <w:rPr>
                <w:rFonts w:cs="Calibri"/>
                <w:i/>
                <w:lang w:val="it-IT"/>
              </w:rPr>
            </w:pPr>
            <w:r w:rsidRPr="000B1AF3">
              <w:rPr>
                <w:rFonts w:cs="Calibri"/>
                <w:i/>
                <w:lang w:val="it-IT"/>
              </w:rPr>
              <w:t>1. Studiul/Planul de marketing</w:t>
            </w:r>
          </w:p>
          <w:p w:rsidR="00E733E3" w:rsidRPr="000B1AF3" w:rsidRDefault="00E733E3" w:rsidP="00E733E3">
            <w:pPr>
              <w:tabs>
                <w:tab w:val="left" w:pos="0"/>
              </w:tabs>
              <w:jc w:val="both"/>
              <w:rPr>
                <w:rFonts w:cs="Calibri"/>
                <w:i/>
                <w:lang w:val="it-IT"/>
              </w:rPr>
            </w:pPr>
            <w:r w:rsidRPr="000B1AF3">
              <w:rPr>
                <w:rFonts w:cs="Calibri"/>
                <w:i/>
                <w:lang w:val="it-IT"/>
              </w:rPr>
              <w:t>2. BI</w:t>
            </w:r>
          </w:p>
          <w:p w:rsidR="003F74E8" w:rsidRPr="000B32C9" w:rsidRDefault="003F74E8" w:rsidP="00E733E3">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E733E3" w:rsidRPr="000B1AF3" w:rsidRDefault="00E733E3" w:rsidP="00E733E3">
            <w:pPr>
              <w:jc w:val="both"/>
              <w:rPr>
                <w:rFonts w:cs="Calibri"/>
              </w:rPr>
            </w:pPr>
            <w:r w:rsidRPr="000B1AF3">
              <w:rPr>
                <w:rFonts w:cs="Calibri"/>
                <w:lang w:val="it-IT"/>
              </w:rPr>
              <w:t xml:space="preserve">Pentru evaluarea Planului de marketing, expertul va ține cont de cerințele Ghidului Solicitantului, îndeplinirea și detalierea acestora urmând a fi cuprinsă în cadrul Planului de marketing. </w:t>
            </w:r>
          </w:p>
          <w:p w:rsidR="00E733E3" w:rsidRPr="000B1AF3" w:rsidRDefault="00E733E3" w:rsidP="00E733E3">
            <w:pPr>
              <w:jc w:val="both"/>
              <w:rPr>
                <w:rFonts w:cs="Calibri"/>
                <w:lang w:val="it-IT"/>
              </w:rPr>
            </w:pPr>
            <w:r w:rsidRPr="000B1AF3">
              <w:rPr>
                <w:rFonts w:cs="Calibri"/>
                <w:lang w:val="it-IT"/>
              </w:rPr>
              <w:t xml:space="preserve">Expertul verifică în cadrul studiului/planului de marketing dacă solicitantul a prezentat modul în care, în cadrul proiectului, va promova și comercializa  produsele proprii pe piața locală.  </w:t>
            </w:r>
          </w:p>
          <w:p w:rsidR="00E733E3" w:rsidRPr="000B1AF3" w:rsidRDefault="00E733E3" w:rsidP="00E733E3">
            <w:pPr>
              <w:jc w:val="both"/>
              <w:rPr>
                <w:rFonts w:cs="Calibri"/>
                <w:lang w:val="it-IT"/>
              </w:rPr>
            </w:pPr>
            <w:r w:rsidRPr="000B1AF3">
              <w:rPr>
                <w:rFonts w:cs="Calibri"/>
                <w:lang w:val="it-IT"/>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rsidR="00E733E3" w:rsidRPr="000B1AF3" w:rsidRDefault="00E733E3" w:rsidP="00E733E3">
            <w:pPr>
              <w:jc w:val="both"/>
              <w:rPr>
                <w:rFonts w:cs="Calibri"/>
              </w:rPr>
            </w:pPr>
            <w:r w:rsidRPr="000B1AF3">
              <w:rPr>
                <w:rFonts w:cs="Calibri"/>
              </w:rPr>
              <w:t>Expertul va verifica daca documentul 1 este prezentat şi completat în conformitate, cel puțin, cu conținutul cadru prezentat în anexă la Ghidul Solicitantului.</w:t>
            </w:r>
          </w:p>
          <w:p w:rsidR="00E733E3" w:rsidRPr="000B1AF3" w:rsidRDefault="00E733E3" w:rsidP="00E733E3">
            <w:pPr>
              <w:jc w:val="both"/>
              <w:rPr>
                <w:rFonts w:cs="Calibri"/>
                <w:lang w:val="it-IT"/>
              </w:rPr>
            </w:pPr>
            <w:r w:rsidRPr="000B1AF3">
              <w:rPr>
                <w:rFonts w:cs="Calibri"/>
                <w:lang w:val="it-IT"/>
              </w:rPr>
              <w:t>Se verifică dacă investițiile prevăzute în  studiului/planului de marketing corespund valoric și sunt încadrate corect pe liniile bugetare.</w:t>
            </w:r>
          </w:p>
          <w:p w:rsidR="00E733E3" w:rsidRPr="000B1AF3" w:rsidRDefault="00E733E3" w:rsidP="00E733E3">
            <w:pPr>
              <w:jc w:val="both"/>
              <w:rPr>
                <w:rFonts w:cs="Calibri"/>
              </w:rPr>
            </w:pPr>
            <w:r w:rsidRPr="000B1AF3">
              <w:rPr>
                <w:rFonts w:cs="Calibri"/>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rsidR="00E733E3" w:rsidRPr="000B1AF3" w:rsidRDefault="00E733E3" w:rsidP="00E733E3">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E733E3" w:rsidRPr="000B1AF3" w:rsidRDefault="00E733E3" w:rsidP="00E733E3">
            <w:pPr>
              <w:pStyle w:val="ZchnZchnCharCharChar"/>
              <w:rPr>
                <w:rFonts w:ascii="Calibri" w:hAnsi="Calibri" w:cs="Calibri"/>
                <w:snapToGrid w:val="0"/>
                <w:sz w:val="22"/>
                <w:szCs w:val="22"/>
                <w:lang w:val="ro-RO" w:eastAsia="en-US"/>
              </w:rPr>
            </w:pPr>
          </w:p>
          <w:p w:rsidR="003F74E8" w:rsidRPr="000B32C9" w:rsidRDefault="00E733E3" w:rsidP="00E733E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1AF3">
              <w:rPr>
                <w:rFonts w:cs="Calibri"/>
                <w:snapToGrid w:val="0"/>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rsidR="00012B1B" w:rsidRPr="000B1AF3" w:rsidRDefault="00012B1B" w:rsidP="00012B1B">
      <w:pPr>
        <w:jc w:val="both"/>
        <w:rPr>
          <w:rFonts w:cs="Arial"/>
          <w:lang w:val="it-IT"/>
        </w:rPr>
      </w:pPr>
      <w:r w:rsidRPr="000B1AF3">
        <w:rPr>
          <w:rFonts w:cs="Calibri"/>
          <w:lang w:val="it-IT"/>
        </w:rPr>
        <w:lastRenderedPageBreak/>
        <w:t xml:space="preserve">Dacă în urma verificării efectuate în conformitate cu precizările din coloana “puncte de verificat”, expertul consideră că Planul de marketing respectă cerințele menționate, se va bifa caseta “da” pentru verificare.În caz contrar se vor solicita informații suplimentare și dacă solicitantul nu transmite informațiile solictate se va bifa “nu”, criteriul fiind declarat neîndeplinit. </w:t>
      </w:r>
    </w:p>
    <w:p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00763A18" w:rsidRPr="00763A18">
        <w:rPr>
          <w:rFonts w:asciiTheme="minorHAnsi" w:hAnsiTheme="minorHAnsi"/>
          <w:b/>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r w:rsidRPr="00576DFC">
        <w:rPr>
          <w:rFonts w:asciiTheme="minorHAnsi" w:hAnsiTheme="minorHAnsi"/>
          <w:b/>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576DFC" w:rsidRPr="000B32C9" w:rsidTr="00C10C93">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576DFC" w:rsidRPr="000B32C9" w:rsidRDefault="00576DFC" w:rsidP="00C10C93">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576DFC" w:rsidRPr="000B32C9" w:rsidRDefault="00576DFC" w:rsidP="00C10C93">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rsidTr="00C10C93">
        <w:trPr>
          <w:trHeight w:val="977"/>
        </w:trPr>
        <w:tc>
          <w:tcPr>
            <w:tcW w:w="4500" w:type="dxa"/>
            <w:tcBorders>
              <w:top w:val="single" w:sz="4" w:space="0" w:color="auto"/>
              <w:left w:val="single" w:sz="4" w:space="0" w:color="auto"/>
              <w:bottom w:val="single" w:sz="4" w:space="0" w:color="auto"/>
              <w:right w:val="single" w:sz="4" w:space="0" w:color="auto"/>
            </w:tcBorders>
          </w:tcPr>
          <w:p w:rsidR="00763A18" w:rsidRPr="00F67116" w:rsidRDefault="00763A18" w:rsidP="00763A18">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și Grupuri de producători,</w:t>
            </w:r>
          </w:p>
          <w:p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 echivalente</w:t>
            </w:r>
          </w:p>
          <w:p w:rsidR="00763A18" w:rsidRPr="002D2CD1" w:rsidRDefault="00763A18" w:rsidP="00763A18">
            <w:pPr>
              <w:spacing w:after="0" w:line="240" w:lineRule="auto"/>
              <w:jc w:val="both"/>
              <w:rPr>
                <w:rFonts w:cs="Calibri"/>
                <w:b/>
                <w:sz w:val="24"/>
                <w:szCs w:val="24"/>
                <w:lang w:val="pt-BR"/>
              </w:rPr>
            </w:pPr>
          </w:p>
          <w:p w:rsidR="00763A18" w:rsidRPr="002D2CD1" w:rsidRDefault="00763A18" w:rsidP="00763A18">
            <w:pPr>
              <w:spacing w:after="0" w:line="240" w:lineRule="auto"/>
              <w:jc w:val="both"/>
              <w:rPr>
                <w:rFonts w:cs="Calibri"/>
                <w:b/>
                <w:i/>
                <w:sz w:val="24"/>
                <w:szCs w:val="24"/>
              </w:rPr>
            </w:pPr>
          </w:p>
          <w:p w:rsidR="00763A18" w:rsidRPr="002D2CD1" w:rsidRDefault="00763A18" w:rsidP="00763A18">
            <w:pPr>
              <w:spacing w:after="0" w:line="240" w:lineRule="auto"/>
              <w:jc w:val="both"/>
              <w:rPr>
                <w:rFonts w:cs="Calibri"/>
                <w:b/>
                <w:i/>
                <w:sz w:val="24"/>
                <w:szCs w:val="24"/>
              </w:rPr>
            </w:pPr>
          </w:p>
          <w:p w:rsidR="00763A18" w:rsidRPr="002D2CD1" w:rsidRDefault="00763A18" w:rsidP="00763A18">
            <w:pPr>
              <w:spacing w:after="0" w:line="240" w:lineRule="auto"/>
              <w:jc w:val="both"/>
              <w:rPr>
                <w:rFonts w:cs="Calibri"/>
                <w:b/>
                <w:i/>
                <w:sz w:val="24"/>
                <w:szCs w:val="24"/>
              </w:rPr>
            </w:pPr>
          </w:p>
          <w:p w:rsidR="00763A18" w:rsidRPr="002D2CD1" w:rsidRDefault="00763A18" w:rsidP="00763A18">
            <w:pPr>
              <w:spacing w:after="0" w:line="240" w:lineRule="auto"/>
              <w:jc w:val="both"/>
              <w:rPr>
                <w:rFonts w:cs="Calibri"/>
                <w:b/>
                <w:i/>
                <w:sz w:val="24"/>
                <w:szCs w:val="24"/>
              </w:rPr>
            </w:pPr>
          </w:p>
          <w:p w:rsidR="00576DFC" w:rsidRPr="000B32C9" w:rsidRDefault="00763A18" w:rsidP="00763A18">
            <w:pPr>
              <w:tabs>
                <w:tab w:val="left" w:pos="0"/>
                <w:tab w:val="left" w:pos="342"/>
              </w:tabs>
              <w:spacing w:before="120" w:after="120" w:line="240" w:lineRule="auto"/>
              <w:jc w:val="both"/>
              <w:rPr>
                <w:rFonts w:asciiTheme="minorHAnsi" w:hAnsiTheme="minorHAnsi"/>
                <w:sz w:val="24"/>
                <w:szCs w:val="24"/>
              </w:rPr>
            </w:pPr>
            <w:r w:rsidRPr="002D2CD1">
              <w:rPr>
                <w:rFonts w:cs="Calibri"/>
                <w:b/>
                <w:i/>
                <w:sz w:val="24"/>
                <w:szCs w:val="24"/>
              </w:rPr>
              <w:t>Criteriu de eligibilitate aplicabil doar proiectelor din sectorul pomicol</w:t>
            </w:r>
          </w:p>
        </w:tc>
        <w:tc>
          <w:tcPr>
            <w:tcW w:w="5130" w:type="dxa"/>
            <w:tcBorders>
              <w:top w:val="single" w:sz="4" w:space="0" w:color="auto"/>
              <w:left w:val="single" w:sz="4" w:space="0" w:color="auto"/>
              <w:bottom w:val="single" w:sz="4" w:space="0" w:color="auto"/>
              <w:right w:val="single" w:sz="4" w:space="0" w:color="auto"/>
            </w:tcBorders>
          </w:tcPr>
          <w:p w:rsidR="00763A18" w:rsidRPr="00552D49" w:rsidRDefault="00763A18" w:rsidP="00763A18">
            <w:pPr>
              <w:pStyle w:val="NormalWeb"/>
              <w:overflowPunct w:val="0"/>
              <w:autoSpaceDE w:val="0"/>
              <w:autoSpaceDN w:val="0"/>
              <w:adjustRightInd w:val="0"/>
              <w:spacing w:before="0"/>
              <w:jc w:val="both"/>
              <w:rPr>
                <w:rFonts w:ascii="Calibri" w:hAnsi="Calibri" w:cs="Calibri"/>
                <w:bCs/>
                <w:lang w:val="fr-FR" w:eastAsia="fr-FR"/>
              </w:rPr>
            </w:pPr>
            <w:r w:rsidRPr="00552D49">
              <w:rPr>
                <w:rFonts w:ascii="Calibri" w:hAnsi="Calibri" w:cs="Calibri"/>
                <w:lang w:val="fr-FR" w:eastAsia="fr-FR"/>
              </w:rPr>
              <w:t>Se verifică amplasamentul conform Anexei STP respectându-se condițiile de aplicare, avându-se în vedere sediul social al formei asociative.</w:t>
            </w:r>
          </w:p>
          <w:p w:rsidR="00763A18" w:rsidRPr="00F67116"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rsidR="00576DFC" w:rsidRPr="00763A18" w:rsidRDefault="00763A18" w:rsidP="00763A18">
            <w:pPr>
              <w:spacing w:after="0" w:line="360" w:lineRule="auto"/>
              <w:jc w:val="both"/>
              <w:rPr>
                <w:rFonts w:asciiTheme="minorHAnsi" w:hAnsiTheme="minorHAnsi"/>
                <w:sz w:val="24"/>
                <w:szCs w:val="24"/>
              </w:rPr>
            </w:pPr>
            <w:r w:rsidRPr="00552D49">
              <w:rPr>
                <w:rFonts w:cs="Calibri"/>
                <w:bCs/>
                <w:i/>
                <w:lang w:val="fr-FR" w:eastAsia="fr-FR"/>
              </w:rPr>
              <w:t xml:space="preserve">Condiția de eligibilitate se aplică și în cazul altor forme asociative care desfășoară activități agricole în domeniul pomicol.  </w:t>
            </w:r>
          </w:p>
        </w:tc>
      </w:tr>
    </w:tbl>
    <w:p w:rsidR="00763A18" w:rsidRPr="002D2CD1" w:rsidRDefault="00763A18" w:rsidP="00763A18">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desfasoar</w:t>
      </w:r>
      <w:r w:rsidRPr="002D2CD1">
        <w:rPr>
          <w:rFonts w:cs="Calibri"/>
          <w:sz w:val="24"/>
          <w:szCs w:val="24"/>
        </w:rPr>
        <w:t>ă</w:t>
      </w:r>
      <w:r w:rsidRPr="002D2CD1">
        <w:rPr>
          <w:rFonts w:cs="Calibri"/>
          <w:sz w:val="24"/>
          <w:szCs w:val="24"/>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ne</w:t>
      </w:r>
      <w:r w:rsidRPr="002D2CD1">
        <w:rPr>
          <w:rFonts w:cs="Calibri"/>
          <w:sz w:val="24"/>
          <w:szCs w:val="24"/>
        </w:rPr>
        <w:t>î</w:t>
      </w:r>
      <w:r w:rsidRPr="002D2CD1">
        <w:rPr>
          <w:rFonts w:cs="Calibri"/>
          <w:sz w:val="24"/>
          <w:szCs w:val="24"/>
          <w:lang w:val="it-IT"/>
        </w:rPr>
        <w:t xml:space="preserve">ndeplinit. </w:t>
      </w:r>
      <w:r w:rsidRPr="002D2CD1">
        <w:rPr>
          <w:rFonts w:cs="Arial"/>
          <w:sz w:val="24"/>
          <w:szCs w:val="24"/>
          <w:lang w:val="it-IT"/>
        </w:rPr>
        <w:t xml:space="preserve">Dacă din cadrul Cererii de Finanțare/Planului de Marketing, reiese faptul că solicitantul nu </w:t>
      </w:r>
      <w:r w:rsidRPr="002D2CD1">
        <w:rPr>
          <w:rFonts w:cs="Calibri"/>
          <w:sz w:val="24"/>
          <w:szCs w:val="24"/>
          <w:lang w:val="it-IT"/>
        </w:rPr>
        <w:t>activează în sectorul pomicol, se va bifa NU ESTE CAZUL.</w:t>
      </w:r>
    </w:p>
    <w:p w:rsidR="00576DFC" w:rsidRPr="00D518CE" w:rsidRDefault="00576DFC" w:rsidP="00E06E03">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00763A18" w:rsidRPr="00763A18">
        <w:rPr>
          <w:rFonts w:asciiTheme="minorHAnsi" w:hAnsiTheme="minorHAnsi"/>
          <w:b/>
          <w:sz w:val="24"/>
          <w:szCs w:val="24"/>
        </w:rPr>
        <w:t>Proiectul de cooperare propus va fi nou și nu va fi în curs de desfășurare sau finalizat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30"/>
        <w:gridCol w:w="4726"/>
      </w:tblGrid>
      <w:tr w:rsidR="00702E38" w:rsidRPr="000B32C9" w:rsidTr="00DA06DA">
        <w:trPr>
          <w:trHeight w:val="851"/>
        </w:trPr>
        <w:tc>
          <w:tcPr>
            <w:tcW w:w="4330"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4726"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rsidTr="00DA06DA">
        <w:tc>
          <w:tcPr>
            <w:tcW w:w="4330" w:type="dxa"/>
            <w:tcBorders>
              <w:top w:val="single" w:sz="4" w:space="0" w:color="auto"/>
              <w:left w:val="single" w:sz="4" w:space="0" w:color="auto"/>
              <w:bottom w:val="single" w:sz="4" w:space="0" w:color="auto"/>
              <w:right w:val="single" w:sz="4" w:space="0" w:color="auto"/>
            </w:tcBorders>
            <w:hideMark/>
          </w:tcPr>
          <w:p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Documente de verificat:</w:t>
            </w:r>
          </w:p>
          <w:p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Declaraţia pe propria răspundere (F),</w:t>
            </w:r>
          </w:p>
          <w:p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Baza de date AFIR,</w:t>
            </w:r>
          </w:p>
          <w:p w:rsidR="00763A18" w:rsidRPr="002D2CD1" w:rsidRDefault="00763A18" w:rsidP="00763A18">
            <w:pPr>
              <w:spacing w:after="0" w:line="240" w:lineRule="auto"/>
              <w:jc w:val="both"/>
              <w:rPr>
                <w:rFonts w:cs="Calibri"/>
                <w:i/>
                <w:sz w:val="24"/>
                <w:szCs w:val="24"/>
              </w:rPr>
            </w:pPr>
            <w:r w:rsidRPr="002D2CD1">
              <w:rPr>
                <w:rFonts w:cs="Calibri"/>
                <w:i/>
                <w:sz w:val="24"/>
                <w:szCs w:val="24"/>
              </w:rPr>
              <w:t>Studiul/Planul de Marketing,</w:t>
            </w:r>
          </w:p>
          <w:p w:rsidR="00763A18" w:rsidRPr="002D2CD1" w:rsidRDefault="00763A18" w:rsidP="00763A18">
            <w:pPr>
              <w:spacing w:after="0" w:line="240" w:lineRule="auto"/>
              <w:jc w:val="both"/>
              <w:rPr>
                <w:rFonts w:cs="Calibri"/>
                <w:i/>
                <w:sz w:val="24"/>
                <w:szCs w:val="24"/>
              </w:rPr>
            </w:pPr>
            <w:r w:rsidRPr="002D2CD1">
              <w:rPr>
                <w:rFonts w:cs="Calibri"/>
                <w:i/>
                <w:sz w:val="24"/>
                <w:szCs w:val="24"/>
              </w:rPr>
              <w:t>Acordul de Cooperare,</w:t>
            </w:r>
          </w:p>
          <w:p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726" w:type="dxa"/>
            <w:tcBorders>
              <w:top w:val="single" w:sz="4" w:space="0" w:color="auto"/>
              <w:left w:val="single" w:sz="4" w:space="0" w:color="auto"/>
              <w:bottom w:val="single" w:sz="4" w:space="0" w:color="auto"/>
              <w:right w:val="single" w:sz="4" w:space="0" w:color="auto"/>
            </w:tcBorders>
            <w:hideMark/>
          </w:tcPr>
          <w:p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Expertul verifică dacă există asumat angajamentul în această privință, în cadrul Declaraţiei pe propria răspundere (F) pct. 1 și verifică în baza de date AFIR dacă există în derulare un proiect identic, depus de același parteneriat/lider de parteneriat.</w:t>
            </w:r>
          </w:p>
          <w:p w:rsidR="00763A18" w:rsidRPr="002D2CD1" w:rsidRDefault="00763A18" w:rsidP="00763A18">
            <w:pPr>
              <w:tabs>
                <w:tab w:val="left" w:pos="284"/>
              </w:tabs>
              <w:spacing w:after="0" w:line="240" w:lineRule="auto"/>
              <w:jc w:val="both"/>
              <w:rPr>
                <w:rFonts w:cs="Calibri"/>
                <w:sz w:val="24"/>
                <w:szCs w:val="24"/>
              </w:rPr>
            </w:pPr>
          </w:p>
          <w:p w:rsidR="00702E38" w:rsidRPr="00763A18" w:rsidRDefault="00763A18" w:rsidP="00763A18">
            <w:pPr>
              <w:spacing w:after="0" w:line="240" w:lineRule="auto"/>
              <w:jc w:val="both"/>
              <w:rPr>
                <w:rFonts w:cs="Calibri"/>
                <w:sz w:val="24"/>
                <w:szCs w:val="24"/>
              </w:rPr>
            </w:pPr>
            <w:r w:rsidRPr="002D2CD1">
              <w:rPr>
                <w:rFonts w:cs="Calibri"/>
                <w:sz w:val="24"/>
                <w:szCs w:val="24"/>
              </w:rPr>
              <w:lastRenderedPageBreak/>
              <w:t>Se analizeaza componenta parteneriatelor cu proiecte identice. Daca parteneriatele au aceeasi componență, indiferent de entitatea care este desemnată lider de proiect, proiectul nu nu este eligibil.</w:t>
            </w:r>
          </w:p>
        </w:tc>
      </w:tr>
    </w:tbl>
    <w:p w:rsidR="00DA06DA" w:rsidRPr="002D2CD1" w:rsidRDefault="00DA06DA" w:rsidP="00DA06DA">
      <w:pPr>
        <w:spacing w:after="0" w:line="240" w:lineRule="auto"/>
        <w:jc w:val="both"/>
        <w:rPr>
          <w:rFonts w:eastAsia="Times New Roman" w:cs="Calibri"/>
          <w:sz w:val="24"/>
          <w:szCs w:val="24"/>
          <w:lang w:val="it-IT"/>
        </w:rPr>
      </w:pPr>
      <w:r w:rsidRPr="002D2CD1">
        <w:rPr>
          <w:rFonts w:cs="Calibri"/>
          <w:sz w:val="24"/>
          <w:szCs w:val="24"/>
          <w:lang w:val="it-IT"/>
        </w:rPr>
        <w:lastRenderedPageBreak/>
        <w:t>Dacă în urma verificării efectuate în conformitate cu precizările din coloana “puncte de verificat”, expertul constată faptul că proiectul de cooperare propus va fi nou și nu este în curs de defășurare sau finalizat, se va bifa caseta “da” pentru verificare. În caz contrar se va bifa “nu”, criteriul fiind declarat ne</w:t>
      </w:r>
      <w:r w:rsidRPr="002D2CD1">
        <w:rPr>
          <w:rFonts w:cs="Calibri"/>
          <w:sz w:val="24"/>
          <w:szCs w:val="24"/>
        </w:rPr>
        <w:t>î</w:t>
      </w:r>
      <w:r w:rsidRPr="002D2CD1">
        <w:rPr>
          <w:rFonts w:cs="Calibri"/>
          <w:sz w:val="24"/>
          <w:szCs w:val="24"/>
          <w:lang w:val="it-IT"/>
        </w:rPr>
        <w:t>ndeplinit.</w:t>
      </w: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1"/>
        <w:gridCol w:w="4641"/>
      </w:tblGrid>
      <w:tr w:rsidR="008C74C5" w:rsidRPr="000B32C9" w:rsidTr="008C74C5">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rsidR="008C74C5" w:rsidRPr="002D2CD1" w:rsidRDefault="008C74C5" w:rsidP="00371257">
            <w:pPr>
              <w:spacing w:after="0" w:line="240" w:lineRule="auto"/>
              <w:jc w:val="both"/>
              <w:rPr>
                <w:rFonts w:cs="Calibri"/>
                <w:sz w:val="24"/>
                <w:szCs w:val="24"/>
              </w:rPr>
            </w:pPr>
            <w:r w:rsidRPr="000B32C9">
              <w:rPr>
                <w:rFonts w:asciiTheme="minorHAnsi" w:hAnsiTheme="minorHAnsi"/>
                <w:b/>
                <w:sz w:val="24"/>
                <w:szCs w:val="24"/>
              </w:rPr>
              <w:t>DOCUMENTE PREZENTATE</w:t>
            </w:r>
          </w:p>
        </w:tc>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rsidR="008C74C5" w:rsidRPr="002D2CD1" w:rsidRDefault="008C74C5" w:rsidP="00371257">
            <w:pPr>
              <w:spacing w:after="0" w:line="240" w:lineRule="auto"/>
              <w:jc w:val="both"/>
              <w:rPr>
                <w:rFonts w:cs="Calibri"/>
                <w:sz w:val="24"/>
                <w:szCs w:val="24"/>
              </w:rPr>
            </w:pPr>
            <w:r w:rsidRPr="000B32C9">
              <w:rPr>
                <w:rFonts w:asciiTheme="minorHAnsi" w:hAnsiTheme="minorHAnsi"/>
                <w:b/>
                <w:sz w:val="24"/>
                <w:szCs w:val="24"/>
              </w:rPr>
              <w:t>PUNCTE DE VERIFICAT ÎN CADRUL DOCUMENTELOR PREZENTATE</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hideMark/>
          </w:tcPr>
          <w:p w:rsidR="008C74C5" w:rsidRPr="002D2CD1" w:rsidRDefault="008C74C5" w:rsidP="00371257">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rsidR="008C74C5" w:rsidRPr="002D2CD1" w:rsidRDefault="008C74C5" w:rsidP="00371257">
            <w:pPr>
              <w:spacing w:after="0" w:line="240" w:lineRule="auto"/>
              <w:jc w:val="both"/>
              <w:rPr>
                <w:rFonts w:cs="Calibri"/>
                <w:sz w:val="24"/>
                <w:szCs w:val="24"/>
              </w:rPr>
            </w:pPr>
          </w:p>
          <w:p w:rsidR="008C74C5" w:rsidRPr="002D2CD1" w:rsidRDefault="008C74C5" w:rsidP="00371257">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rsidR="008C74C5" w:rsidRDefault="008C74C5" w:rsidP="00371257">
            <w:pPr>
              <w:spacing w:after="0" w:line="240" w:lineRule="auto"/>
              <w:jc w:val="both"/>
              <w:rPr>
                <w:rFonts w:cs="Calibri"/>
                <w:sz w:val="24"/>
                <w:szCs w:val="24"/>
              </w:rPr>
            </w:pPr>
          </w:p>
          <w:p w:rsidR="008C74C5" w:rsidRPr="002D2CD1" w:rsidRDefault="008C74C5" w:rsidP="00371257">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rsidR="008C74C5" w:rsidRPr="002D2CD1" w:rsidRDefault="008C74C5" w:rsidP="00371257">
            <w:pPr>
              <w:spacing w:after="0" w:line="240" w:lineRule="auto"/>
              <w:jc w:val="both"/>
              <w:rPr>
                <w:rFonts w:cs="Calibri"/>
                <w:sz w:val="24"/>
                <w:szCs w:val="24"/>
              </w:rPr>
            </w:pPr>
          </w:p>
          <w:p w:rsidR="008C74C5" w:rsidRPr="002D2CD1" w:rsidRDefault="008C74C5" w:rsidP="00371257">
            <w:pPr>
              <w:spacing w:after="0" w:line="240" w:lineRule="auto"/>
              <w:jc w:val="both"/>
              <w:rPr>
                <w:rFonts w:cs="Calibri"/>
                <w:sz w:val="24"/>
                <w:szCs w:val="24"/>
              </w:rPr>
            </w:pPr>
            <w:r w:rsidRPr="002D2CD1">
              <w:rPr>
                <w:rFonts w:cs="Calibri"/>
                <w:sz w:val="24"/>
                <w:szCs w:val="24"/>
              </w:rPr>
              <w:t>1.4 - Cheltuielile privind crearea de marcă înregistrată depășesc valoarea de 5% din valoarea totală eligibilă a proiectului?</w:t>
            </w:r>
          </w:p>
          <w:p w:rsidR="008C74C5" w:rsidRPr="000B32C9" w:rsidRDefault="008C74C5" w:rsidP="00371257">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Expertul verifică dacă acțiunile limitate valoric (procentual) respectă următoarele: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rsidR="008C74C5" w:rsidRPr="002D2CD1" w:rsidRDefault="008C74C5" w:rsidP="008C74C5">
            <w:pPr>
              <w:spacing w:after="0" w:line="240" w:lineRule="auto"/>
              <w:jc w:val="both"/>
              <w:rPr>
                <w:rFonts w:cs="Calibri"/>
                <w:sz w:val="24"/>
                <w:szCs w:val="24"/>
              </w:rPr>
            </w:pPr>
            <w:r w:rsidRPr="002D2CD1">
              <w:rPr>
                <w:rFonts w:cs="Calibri"/>
                <w:sz w:val="24"/>
                <w:szCs w:val="24"/>
              </w:rPr>
              <w:t>- Costurile de funcţionare a cooperării (cheltuieli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depășesc 20% din valoarea maximă a sprijinului acordat pe proiect depus;</w:t>
            </w:r>
          </w:p>
          <w:p w:rsidR="008C74C5" w:rsidRPr="002D2CD1" w:rsidRDefault="008C74C5" w:rsidP="008C74C5">
            <w:pPr>
              <w:spacing w:after="0" w:line="240" w:lineRule="auto"/>
              <w:jc w:val="both"/>
              <w:rPr>
                <w:rFonts w:cs="Calibri"/>
                <w:sz w:val="24"/>
                <w:szCs w:val="24"/>
              </w:rPr>
            </w:pPr>
            <w:r w:rsidRPr="002D2CD1">
              <w:rPr>
                <w:rFonts w:cs="Calibri"/>
                <w:sz w:val="24"/>
                <w:szCs w:val="24"/>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de marketing legate de </w:t>
            </w:r>
            <w:r w:rsidRPr="002D2CD1">
              <w:rPr>
                <w:rFonts w:cs="Calibri"/>
                <w:sz w:val="24"/>
                <w:szCs w:val="24"/>
              </w:rPr>
              <w:lastRenderedPageBreak/>
              <w:t xml:space="preserve">etichetarea si ambalarea produsului (concept grafic realizarea de ambalaje, etichete pentru produsul ce va fi comercializat prin intermediul lantului scurt/pietei locale </w:t>
            </w:r>
            <w:r w:rsidRPr="002D2CD1">
              <w:rPr>
                <w:rFonts w:cs="Calibri"/>
                <w:b/>
                <w:sz w:val="24"/>
                <w:szCs w:val="24"/>
              </w:rPr>
              <w:t>(care nu sunt limitate valoric)</w:t>
            </w:r>
            <w:r w:rsidRPr="002D2CD1">
              <w:rPr>
                <w:rFonts w:cs="Calibri"/>
                <w:sz w:val="24"/>
                <w:szCs w:val="24"/>
              </w:rPr>
              <w:t xml:space="preserve"> respectă intensitatea maximă aferentă </w:t>
            </w:r>
            <w:r>
              <w:rPr>
                <w:rFonts w:cs="Calibri"/>
                <w:sz w:val="24"/>
                <w:szCs w:val="24"/>
              </w:rPr>
              <w:t>art. 17 alin. (1) lit. (b)</w:t>
            </w:r>
            <w:r w:rsidRPr="002D2CD1">
              <w:rPr>
                <w:rFonts w:cs="Calibri"/>
                <w:sz w:val="24"/>
                <w:szCs w:val="24"/>
              </w:rPr>
              <w:t xml:space="preserve"> (50%);</w:t>
            </w: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Cheltuielile privind crearea de marcă înregistrată depășesc valoarea de 5% din valoarea totală eligibilă a proiectului și dacărespectă intensitatea maximă aferentă </w:t>
            </w:r>
            <w:r>
              <w:rPr>
                <w:rFonts w:cs="Calibri"/>
                <w:sz w:val="24"/>
                <w:szCs w:val="24"/>
              </w:rPr>
              <w:t>art. 17 alin. (1) lit. (b)</w:t>
            </w:r>
            <w:r w:rsidRPr="002D2CD1">
              <w:rPr>
                <w:rFonts w:cs="Calibri"/>
                <w:sz w:val="24"/>
                <w:szCs w:val="24"/>
              </w:rPr>
              <w:t xml:space="preserve"> (50%);</w:t>
            </w: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privind protejarea mărcii înregistrate depășesc valoarea de 5% din valoarea totală eligibilă a proiectului și dacărespectă intensitatea maximă aferentă </w:t>
            </w:r>
            <w:r>
              <w:rPr>
                <w:rFonts w:cs="Calibri"/>
                <w:sz w:val="24"/>
                <w:szCs w:val="24"/>
              </w:rPr>
              <w:t>art. 17 alin. (1) lit. (b)</w:t>
            </w:r>
            <w:r w:rsidRPr="002D2CD1">
              <w:rPr>
                <w:rFonts w:cs="Calibri"/>
                <w:sz w:val="24"/>
                <w:szCs w:val="24"/>
              </w:rPr>
              <w:t xml:space="preserve"> (50%);- Investițiile în construcții  aferente activitatii de producție,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b/>
                <w:sz w:val="24"/>
                <w:szCs w:val="24"/>
              </w:rPr>
            </w:pPr>
            <w:r w:rsidRPr="002D2CD1">
              <w:rPr>
                <w:rFonts w:cs="Calibri"/>
                <w:b/>
                <w:sz w:val="24"/>
                <w:szCs w:val="24"/>
              </w:rPr>
              <w:t>Atentie!</w:t>
            </w:r>
          </w:p>
          <w:p w:rsidR="008C74C5" w:rsidRPr="002D2CD1" w:rsidRDefault="008C74C5" w:rsidP="008C74C5">
            <w:pPr>
              <w:spacing w:after="0" w:line="240" w:lineRule="auto"/>
              <w:jc w:val="both"/>
              <w:rPr>
                <w:rFonts w:cs="Calibri"/>
                <w:i/>
                <w:sz w:val="24"/>
                <w:szCs w:val="24"/>
              </w:rPr>
            </w:pPr>
            <w:r w:rsidRPr="002D2CD1">
              <w:rPr>
                <w:rFonts w:cs="Calibri"/>
                <w:i/>
                <w:sz w:val="24"/>
                <w:szCs w:val="24"/>
              </w:rPr>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w:t>
            </w:r>
            <w:r w:rsidRPr="002D2CD1">
              <w:rPr>
                <w:rFonts w:cs="Calibri"/>
                <w:i/>
                <w:sz w:val="24"/>
                <w:szCs w:val="24"/>
              </w:rPr>
              <w:lastRenderedPageBreak/>
              <w:t>proiectelor, prevăzute în legislaţia naţională) direct legate de submasură, nu depasesc 10% din costul total eligibil al proiectului, respectiv 5% pentru acele proiecte care nu includ constructii. Pragurile maximale se aplică pentru cele de mai sus însumate cu costurile elaborării studiilor și planurilor de marketing asociate proiectului, inclusiv analize de piață, conceptul de marketing.</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i/>
                <w:sz w:val="24"/>
                <w:szCs w:val="24"/>
                <w:lang w:val="it-IT"/>
              </w:rPr>
            </w:pPr>
            <w:r w:rsidRPr="002D2CD1">
              <w:rPr>
                <w:rFonts w:cs="Calibri"/>
                <w:i/>
                <w:sz w:val="24"/>
                <w:szCs w:val="24"/>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rsidR="008C74C5" w:rsidRPr="002D2CD1" w:rsidRDefault="008C74C5" w:rsidP="00371257">
            <w:pPr>
              <w:spacing w:after="0" w:line="240" w:lineRule="auto"/>
              <w:jc w:val="both"/>
              <w:rPr>
                <w:rFonts w:cs="Calibri"/>
                <w:sz w:val="24"/>
                <w:szCs w:val="24"/>
              </w:rPr>
            </w:pP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371257">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,în cadrul Studiului/Planului de marketing și necesare pentru atingerea obiectivelor propuse?</w:t>
            </w:r>
          </w:p>
          <w:p w:rsidR="008C74C5" w:rsidRPr="002D2CD1" w:rsidRDefault="008C74C5" w:rsidP="00371257">
            <w:pPr>
              <w:spacing w:after="0" w:line="240" w:lineRule="auto"/>
              <w:jc w:val="both"/>
              <w:rPr>
                <w:rFonts w:cs="Calibri"/>
                <w:sz w:val="24"/>
                <w:szCs w:val="24"/>
              </w:rPr>
            </w:pP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verifică dacă investițiile sunt eligibile în conformitate cu cele specificate în submăsură, în cadrul Studiului/Planului de marketing și necesare pentru atingerea obiectivelor propuse:</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investițiile/cheltuielile prevăzute de solicitant în Studiul/Planul de Marketing cu cele specificate în Fișa măsurii și dacă acestea sunt eligibile.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obiectivele asumate și  prevăzute de solicitant în Planul de Marketing cu cele specificate în Fișa măsurii (Implementarea a cel puțin unui lanț scurt de aprovizionare și/sau promovarea pe piața locală a produselor).</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dacă investițiile/cheltuielile prevăzute de solicitant în Studiul/Planul de Marketing conduc la atingerea obiectivelor asumate și prevăzute.</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va verifica valabilitatea documentelor și emiterea acestora pentru beneficiarul direct al investiției, pentru produsul sau gama de produse obținute, comercializate etc., </w:t>
            </w:r>
            <w:r w:rsidRPr="002D2CD1">
              <w:rPr>
                <w:rFonts w:cs="Calibri"/>
                <w:sz w:val="24"/>
                <w:szCs w:val="24"/>
                <w:lang w:val="it-IT"/>
              </w:rPr>
              <w:lastRenderedPageBreak/>
              <w:t>înscrierea în categoria de producători și/sau procesatori ecologici, atestarea produsului tradițional, atestarea producerii conform unei rețete consacrate românești, dreptul de utilizare a mențiunii de produs montan.</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submăsurii respective.</w:t>
            </w:r>
          </w:p>
          <w:p w:rsidR="008C74C5" w:rsidRPr="002D2CD1" w:rsidRDefault="008C74C5" w:rsidP="008C74C5">
            <w:pPr>
              <w:spacing w:after="0" w:line="240" w:lineRule="auto"/>
              <w:jc w:val="both"/>
              <w:rPr>
                <w:rFonts w:cs="Calibri"/>
                <w: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eligibilitatea acestora de către expert în cadrul rubricii de observații și se va face referire la varianta de procedură în baza căreia s-a stabilit aceasta.</w:t>
            </w:r>
          </w:p>
          <w:p w:rsidR="008C74C5" w:rsidRPr="002D2CD1" w:rsidRDefault="008C74C5" w:rsidP="008C74C5">
            <w:pPr>
              <w:spacing w:after="0" w:line="240" w:lineRule="auto"/>
              <w:jc w:val="both"/>
              <w:rPr>
                <w:rFonts w:cs="Calibri"/>
                <w:sz w:val="24"/>
                <w:szCs w:val="24"/>
              </w:rPr>
            </w:pPr>
          </w:p>
          <w:p w:rsidR="008C74C5" w:rsidRPr="00F67116" w:rsidRDefault="008C74C5" w:rsidP="008C74C5">
            <w:pPr>
              <w:spacing w:after="0" w:line="240" w:lineRule="auto"/>
              <w:jc w:val="both"/>
              <w:rPr>
                <w:rFonts w:eastAsia="Times New Roman" w:cs="Calibri"/>
                <w:sz w:val="24"/>
                <w:szCs w:val="24"/>
              </w:rPr>
            </w:pPr>
            <w:r w:rsidRPr="002D2CD1">
              <w:rPr>
                <w:rFonts w:cs="Calibri"/>
                <w:i/>
                <w:sz w:val="24"/>
                <w:szCs w:val="24"/>
              </w:rPr>
              <w:t>In cazul în care acțiunile de mai sus nu sunt eligibile, acestea vor fi încadrate în categoria cheltuielilor neeligibile.</w:t>
            </w:r>
            <w:r w:rsidRPr="002D2CD1">
              <w:rPr>
                <w:rFonts w:cs="Calibri"/>
                <w:sz w:val="24"/>
                <w:szCs w:val="24"/>
              </w:rPr>
              <w:t xml:space="preserve"> Expertul verifică dacă în cadrul proiectului sunt cuprinse cheltuieli neeligibile.</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neeligibilitatea acestora de către expert în cadrul rubricii de observații și se va face referire la varianta de procedură în baza căreia s-a stabilit aceasta.</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Expertul verifică dacă pentru investițiile ce cuprind și cheltuieli neeligibile, există în cadrul Declarației F bifat angajamentul liderului de proiect că acestea vor fi realizate până la data finalizării proiectului.</w:t>
            </w:r>
          </w:p>
          <w:p w:rsidR="008C74C5" w:rsidRPr="002D2CD1" w:rsidRDefault="008C74C5" w:rsidP="008C74C5">
            <w:pPr>
              <w:spacing w:after="0" w:line="240" w:lineRule="auto"/>
              <w:jc w:val="both"/>
              <w:rPr>
                <w:rFonts w:cs="Calibri"/>
                <w:sz w:val="24"/>
                <w:szCs w:val="24"/>
              </w:rPr>
            </w:pPr>
          </w:p>
          <w:p w:rsidR="008C74C5" w:rsidRDefault="008C74C5" w:rsidP="008C74C5">
            <w:pPr>
              <w:spacing w:after="0" w:line="240" w:lineRule="auto"/>
              <w:jc w:val="both"/>
              <w:rPr>
                <w:rFonts w:cs="Calibri"/>
                <w:sz w:val="24"/>
                <w:szCs w:val="24"/>
              </w:rPr>
            </w:pPr>
            <w:r w:rsidRPr="002D2CD1">
              <w:rPr>
                <w:rFonts w:cs="Calibri"/>
                <w:sz w:val="24"/>
                <w:szCs w:val="24"/>
              </w:rPr>
              <w:lastRenderedPageBreak/>
              <w:t xml:space="preserve">În cazul în care se constată faptul că solicitantul nu și-a asumat realizarea investițiilor/cheltuielilor neeligibile până la finalizarea investiției, Cererea de Finanțare va fi declarată neeligibilă.  </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vAlign w:val="center"/>
            <w:hideMark/>
          </w:tcPr>
          <w:p w:rsidR="008C74C5" w:rsidRPr="000B32C9" w:rsidRDefault="008C74C5" w:rsidP="00371257">
            <w:pPr>
              <w:rPr>
                <w:rFonts w:asciiTheme="minorHAnsi" w:hAnsiTheme="minorHAnsi"/>
                <w:sz w:val="24"/>
                <w:szCs w:val="24"/>
              </w:rPr>
            </w:pPr>
            <w:r>
              <w:rPr>
                <w:rFonts w:asciiTheme="minorHAnsi" w:hAnsiTheme="minorHAnsi"/>
                <w:sz w:val="24"/>
                <w:szCs w:val="24"/>
              </w:rPr>
              <w:lastRenderedPageBreak/>
              <w:t>3</w:t>
            </w:r>
            <w:r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12" w:history="1">
              <w:r w:rsidRPr="000B32C9">
                <w:rPr>
                  <w:rFonts w:asciiTheme="minorHAnsi" w:hAnsiTheme="minorHAnsi"/>
                  <w:sz w:val="24"/>
                  <w:szCs w:val="24"/>
                </w:rPr>
                <w:t>http://www.ecb.int/index.html</w:t>
              </w:r>
            </w:hyperlink>
            <w:r w:rsidRPr="002D2CD1">
              <w:rPr>
                <w:rFonts w:cs="Calibri"/>
                <w:i/>
                <w:sz w:val="24"/>
                <w:szCs w:val="24"/>
              </w:rPr>
              <w:t>(se anexează pagina conţinând cursul BCE din data întocmirii Studiului/Planului de marketing</w:t>
            </w:r>
            <w:r w:rsidRPr="000B32C9">
              <w:rPr>
                <w:rFonts w:asciiTheme="minorHAnsi" w:hAnsiTheme="minorHAnsi"/>
                <w:sz w:val="24"/>
                <w:szCs w:val="24"/>
              </w:rPr>
              <w:t>):</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Expertul verifică dacă data şi rata de schimb din Cererea de Finanţare şi cea utilizată în devizul general din Studiul/Planul de Marketing corespund cu cea publicată de Banca Central Europeana pe Internet la adresa :</w:t>
            </w:r>
          </w:p>
          <w:p w:rsidR="008C74C5" w:rsidRPr="002D2CD1" w:rsidRDefault="008C74C5" w:rsidP="008C74C5">
            <w:pPr>
              <w:spacing w:after="0" w:line="240" w:lineRule="auto"/>
              <w:jc w:val="both"/>
              <w:rPr>
                <w:rFonts w:cs="Calibri"/>
                <w:sz w:val="24"/>
                <w:szCs w:val="24"/>
              </w:rPr>
            </w:pPr>
            <w:r w:rsidRPr="002D2CD1">
              <w:rPr>
                <w:rFonts w:cs="Calibri"/>
                <w:sz w:val="24"/>
                <w:szCs w:val="24"/>
              </w:rPr>
              <w:t>&lt;http://www.ecb.int/index.html&gt;. Expertul va atașa pagina conţinând cursul BCE din data întocmirii Studiului/Planului de Marketing.</w:t>
            </w:r>
          </w:p>
          <w:p w:rsidR="008C74C5" w:rsidRDefault="008C74C5" w:rsidP="008C74C5">
            <w:pPr>
              <w:rPr>
                <w:rFonts w:asciiTheme="minorHAnsi" w:hAnsiTheme="minorHAnsi"/>
                <w:sz w:val="24"/>
                <w:szCs w:val="24"/>
              </w:rPr>
            </w:pPr>
            <w:r w:rsidRPr="002D2CD1">
              <w:rPr>
                <w:rFonts w:cs="Calibri"/>
                <w:i/>
                <w:sz w:val="24"/>
                <w:szCs w:val="24"/>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vAlign w:val="center"/>
            <w:hideMark/>
          </w:tcPr>
          <w:p w:rsidR="008C74C5" w:rsidRPr="000B32C9" w:rsidRDefault="008C74C5" w:rsidP="00371257">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b/>
                <w:bCs/>
                <w:i/>
                <w:iCs/>
                <w:sz w:val="24"/>
                <w:szCs w:val="24"/>
                <w:lang w:eastAsia="ro-RO"/>
              </w:rPr>
            </w:pPr>
            <w:r w:rsidRPr="002D2CD1">
              <w:rPr>
                <w:rFonts w:cs="Calibri"/>
                <w:sz w:val="24"/>
                <w:szCs w:val="24"/>
                <w:lang w:eastAsia="ro-RO"/>
              </w:rPr>
              <w:t xml:space="preserve">În cazul în care solicitantul a bifat </w:t>
            </w:r>
            <w:r w:rsidRPr="002D2CD1">
              <w:rPr>
                <w:rFonts w:cs="Calibri"/>
                <w:i/>
                <w:iCs/>
                <w:sz w:val="24"/>
                <w:szCs w:val="24"/>
                <w:lang w:eastAsia="ro-RO"/>
              </w:rPr>
              <w:t>în caseta corespunzătoare din Declaraţia pe propria răspundere F că este platitor de TVA</w:t>
            </w:r>
            <w:r w:rsidRPr="002D2CD1">
              <w:rPr>
                <w:rFonts w:cs="Calibri"/>
                <w:sz w:val="24"/>
                <w:szCs w:val="24"/>
                <w:lang w:eastAsia="ro-RO"/>
              </w:rPr>
              <w:t xml:space="preserve">, </w:t>
            </w:r>
            <w:r w:rsidRPr="002D2CD1">
              <w:rPr>
                <w:rFonts w:cs="Calibri"/>
                <w:i/>
                <w:iCs/>
                <w:sz w:val="24"/>
                <w:szCs w:val="24"/>
                <w:lang w:eastAsia="ro-RO"/>
              </w:rPr>
              <w:t>TVA-ul</w:t>
            </w:r>
            <w:r w:rsidRPr="002D2CD1">
              <w:rPr>
                <w:rFonts w:cs="Calibri"/>
                <w:b/>
                <w:bCs/>
                <w:i/>
                <w:iCs/>
                <w:sz w:val="24"/>
                <w:szCs w:val="24"/>
                <w:lang w:eastAsia="ro-RO"/>
              </w:rPr>
              <w:t xml:space="preserve"> este neeligibil .</w:t>
            </w:r>
          </w:p>
          <w:p w:rsidR="008C74C5" w:rsidRPr="008C74C5" w:rsidRDefault="008C74C5" w:rsidP="008C74C5">
            <w:pPr>
              <w:spacing w:after="0" w:line="240" w:lineRule="auto"/>
              <w:jc w:val="both"/>
              <w:rPr>
                <w:rFonts w:cs="Calibri"/>
                <w:b/>
                <w:bCs/>
                <w:i/>
                <w:iCs/>
                <w:sz w:val="24"/>
                <w:szCs w:val="24"/>
                <w:lang w:eastAsia="ro-RO"/>
              </w:rPr>
            </w:pPr>
            <w:r w:rsidRPr="002D2CD1">
              <w:rPr>
                <w:rFonts w:cs="Calibri"/>
                <w:i/>
                <w:iCs/>
                <w:sz w:val="24"/>
                <w:szCs w:val="24"/>
                <w:lang w:eastAsia="ro-RO"/>
              </w:rPr>
              <w:t xml:space="preserve">În cazul în care solicitantul bifează în caseta corespunzătoare din Declaraţia pe propria răspundere F că nu este plătitor de TVA, atunci TVA-ul </w:t>
            </w:r>
            <w:r w:rsidRPr="002D2CD1">
              <w:rPr>
                <w:rFonts w:cs="Calibri"/>
                <w:b/>
                <w:bCs/>
                <w:i/>
                <w:iCs/>
                <w:sz w:val="24"/>
                <w:szCs w:val="24"/>
                <w:lang w:eastAsia="ro-RO"/>
              </w:rPr>
              <w:t>aferent cheltuielilor eligibile este eligibil.</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vAlign w:val="center"/>
            <w:hideMark/>
          </w:tcPr>
          <w:p w:rsidR="008C74C5" w:rsidRPr="00673158" w:rsidRDefault="008C74C5" w:rsidP="00371257">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verifica Bugetul Indicativ prin corelarea informaţiilor mentionate de solicitant în liniile bugetare cu cele indicate în cererea de finanțare;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se va verifica dacă tipurile de cheltuieli şi sumele înscrise sunt corecte şi corespund devizelor investiţiei;</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eligibilă pentru fiecare capitol să fie egală cu valoarea eligibilă însumată din devize;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pentru fiecare capitol sa fie egală cu valoarea însumată din devize, fără TVA;</w:t>
            </w:r>
          </w:p>
          <w:p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se completează „Actualizarea” care nu se regaseste in devize;</w:t>
            </w:r>
          </w:p>
          <w:p w:rsidR="008C74C5" w:rsidRPr="002D2CD1" w:rsidRDefault="008C74C5" w:rsidP="008C74C5">
            <w:pPr>
              <w:spacing w:after="0" w:line="240" w:lineRule="auto"/>
              <w:jc w:val="both"/>
              <w:rPr>
                <w:rFonts w:cs="Calibri"/>
                <w:sz w:val="24"/>
                <w:szCs w:val="24"/>
              </w:rPr>
            </w:pPr>
            <w:r w:rsidRPr="002D2CD1">
              <w:rPr>
                <w:rFonts w:cs="Calibri"/>
                <w:sz w:val="24"/>
                <w:szCs w:val="24"/>
              </w:rPr>
              <w:lastRenderedPageBreak/>
              <w:t>- în bugetul indicativ valoarea TVA este egală cu valoarea TVA însumată din devize.</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verifică corectitudinea calculelor. </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rsidR="008C74C5" w:rsidRPr="002D2CD1" w:rsidRDefault="008C74C5" w:rsidP="008C74C5">
            <w:pPr>
              <w:spacing w:after="0" w:line="240" w:lineRule="auto"/>
              <w:jc w:val="both"/>
              <w:rPr>
                <w:rFonts w:cs="Calibri"/>
                <w:sz w:val="24"/>
                <w:szCs w:val="24"/>
              </w:rPr>
            </w:pPr>
            <w:r w:rsidRPr="002D2CD1">
              <w:rPr>
                <w:rFonts w:cs="Calibri"/>
                <w:sz w:val="24"/>
                <w:szCs w:val="24"/>
              </w:rPr>
              <w:t>După primirea răspunsului, expertul va modifica bugetul, în funcție de erorile inițiale și de răspunsul solicitantului.</w:t>
            </w:r>
          </w:p>
          <w:p w:rsidR="008C74C5" w:rsidRPr="002D2CD1" w:rsidRDefault="008C74C5" w:rsidP="008C74C5">
            <w:pPr>
              <w:spacing w:after="0" w:line="240" w:lineRule="auto"/>
              <w:jc w:val="both"/>
              <w:rPr>
                <w:rFonts w:cs="Calibri"/>
                <w:sz w:val="24"/>
                <w:szCs w:val="24"/>
              </w:rPr>
            </w:pPr>
            <w:r w:rsidRPr="002D2CD1">
              <w:rPr>
                <w:rFonts w:cs="Calibri"/>
                <w:sz w:val="24"/>
                <w:szCs w:val="24"/>
              </w:rPr>
              <w:t>Expertul va motiva poziţia cu explicatii în linia prevăzută în acest scop la rubrica observaţii. Se vor face menţiuni la eventualele greşeli de incadrare sau alte cauze care au generat diferenţele.</w:t>
            </w:r>
          </w:p>
          <w:p w:rsidR="008C74C5" w:rsidRDefault="008C74C5" w:rsidP="00371257">
            <w:pPr>
              <w:spacing w:after="0" w:line="240" w:lineRule="auto"/>
              <w:jc w:val="both"/>
              <w:rPr>
                <w:rFonts w:asciiTheme="minorHAnsi" w:hAnsiTheme="minorHAnsi"/>
                <w:sz w:val="24"/>
                <w:szCs w:val="24"/>
              </w:rPr>
            </w:pPr>
          </w:p>
        </w:tc>
      </w:tr>
    </w:tbl>
    <w:p w:rsidR="008C74C5" w:rsidRPr="000B32C9" w:rsidRDefault="008C74C5"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p>
    <w:p w:rsidR="00702E38" w:rsidRPr="006A547B" w:rsidRDefault="00702E38" w:rsidP="00702E38">
      <w:pPr>
        <w:keepNext/>
        <w:keepLines/>
        <w:spacing w:before="120" w:after="120" w:line="240" w:lineRule="auto"/>
        <w:jc w:val="both"/>
        <w:rPr>
          <w:rFonts w:asciiTheme="minorHAnsi" w:hAnsiTheme="minorHAnsi"/>
          <w:b/>
          <w:sz w:val="24"/>
          <w:szCs w:val="24"/>
        </w:rPr>
      </w:pPr>
      <w:bookmarkStart w:id="1" w:name="_Toc487029155"/>
      <w:r w:rsidRPr="006A547B">
        <w:rPr>
          <w:rFonts w:asciiTheme="minorHAnsi" w:hAnsiTheme="minorHAnsi"/>
          <w:b/>
          <w:sz w:val="24"/>
          <w:szCs w:val="24"/>
        </w:rPr>
        <w:t xml:space="preserve">D. </w:t>
      </w:r>
      <w:bookmarkEnd w:id="1"/>
      <w:r w:rsidR="008C74C5" w:rsidRPr="006A547B">
        <w:rPr>
          <w:rFonts w:cs="Calibri"/>
          <w:b/>
          <w:sz w:val="24"/>
          <w:szCs w:val="24"/>
          <w:lang w:val="pt-BR"/>
        </w:rPr>
        <w:t>Verificarea intensității sprijinului</w:t>
      </w:r>
    </w:p>
    <w:p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r w:rsidRPr="006A547B">
        <w:rPr>
          <w:rFonts w:asciiTheme="minorHAnsi" w:hAnsiTheme="minorHAnsi"/>
          <w:sz w:val="24"/>
          <w:szCs w:val="24"/>
        </w:rPr>
        <w:t xml:space="preserve"> 1</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includeacțiuni care sunt eligibile în cadrul altor articole se verifică dacă actiunile prevăzute sunt în conformitate cu rata maximă a ajutorului și sumele aplicabile în cadrul acelor articole, si se va detalia de către expertul evaluator la rubrica observații.</w:t>
      </w:r>
    </w:p>
    <w:p w:rsidR="006A547B" w:rsidRPr="006A547B" w:rsidRDefault="006A547B" w:rsidP="006A547B">
      <w:pPr>
        <w:spacing w:after="0" w:line="240" w:lineRule="auto"/>
        <w:jc w:val="both"/>
        <w:rPr>
          <w:rFonts w:cs="Calibri"/>
          <w:sz w:val="24"/>
          <w:szCs w:val="24"/>
        </w:rPr>
      </w:pPr>
    </w:p>
    <w:p w:rsidR="006A547B" w:rsidRPr="006A547B" w:rsidRDefault="006A547B" w:rsidP="006A547B">
      <w:pPr>
        <w:spacing w:before="120" w:after="120" w:line="240" w:lineRule="auto"/>
        <w:jc w:val="both"/>
        <w:rPr>
          <w:rFonts w:asciiTheme="minorHAnsi" w:hAnsiTheme="minorHAnsi"/>
          <w:sz w:val="24"/>
          <w:szCs w:val="24"/>
          <w:u w:val="single"/>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p w:rsidR="00702E38" w:rsidRPr="006A547B" w:rsidRDefault="00702E38" w:rsidP="00702E38">
      <w:pPr>
        <w:spacing w:before="120" w:after="120" w:line="240" w:lineRule="auto"/>
        <w:jc w:val="both"/>
        <w:rPr>
          <w:rFonts w:asciiTheme="minorHAnsi" w:hAnsiTheme="minorHAnsi"/>
          <w:b/>
          <w:i/>
          <w:sz w:val="24"/>
          <w:szCs w:val="24"/>
          <w:highlight w:val="yellow"/>
        </w:rPr>
      </w:pPr>
    </w:p>
    <w:tbl>
      <w:tblPr>
        <w:tblW w:w="4800" w:type="pct"/>
        <w:tblLook w:val="04A0"/>
      </w:tblPr>
      <w:tblGrid>
        <w:gridCol w:w="9282"/>
      </w:tblGrid>
      <w:tr w:rsidR="00702E38" w:rsidRPr="006A547B" w:rsidTr="00D27D92">
        <w:trPr>
          <w:trHeight w:val="4567"/>
        </w:trPr>
        <w:tc>
          <w:tcPr>
            <w:tcW w:w="5000" w:type="pct"/>
          </w:tcPr>
          <w:p w:rsidR="00702E38" w:rsidRPr="006A547B" w:rsidRDefault="00702E38" w:rsidP="00D27D92">
            <w:pPr>
              <w:keepNext/>
              <w:spacing w:before="120" w:after="120" w:line="240" w:lineRule="auto"/>
              <w:jc w:val="both"/>
              <w:rPr>
                <w:rFonts w:asciiTheme="minorHAnsi" w:hAnsiTheme="minorHAnsi"/>
                <w:b/>
                <w:sz w:val="24"/>
                <w:szCs w:val="24"/>
                <w:u w:val="single"/>
              </w:rPr>
            </w:pPr>
            <w:r w:rsidRPr="006A547B">
              <w:rPr>
                <w:rFonts w:asciiTheme="minorHAnsi" w:hAnsiTheme="minorHAnsi"/>
                <w:b/>
                <w:sz w:val="24"/>
                <w:szCs w:val="24"/>
                <w:u w:val="single"/>
              </w:rPr>
              <w:lastRenderedPageBreak/>
              <w:t>E. Verificarea Planului Financiar</w:t>
            </w:r>
          </w:p>
          <w:p w:rsidR="00702E38" w:rsidRPr="006A547B"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tblPr>
            <w:tblGrid>
              <w:gridCol w:w="3254"/>
              <w:gridCol w:w="1869"/>
              <w:gridCol w:w="2241"/>
              <w:gridCol w:w="1861"/>
            </w:tblGrid>
            <w:tr w:rsidR="00702E38" w:rsidRPr="006A547B"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keepNext/>
                    <w:spacing w:after="0" w:line="240" w:lineRule="auto"/>
                    <w:jc w:val="both"/>
                    <w:rPr>
                      <w:rFonts w:asciiTheme="minorHAnsi" w:hAnsiTheme="minorHAnsi"/>
                      <w:b/>
                      <w:sz w:val="24"/>
                      <w:szCs w:val="24"/>
                    </w:rPr>
                  </w:pPr>
                  <w:bookmarkStart w:id="2" w:name="_Toc487029158"/>
                  <w:r w:rsidRPr="006A547B">
                    <w:rPr>
                      <w:rFonts w:asciiTheme="minorHAnsi" w:hAnsiTheme="minorHAnsi"/>
                      <w:b/>
                      <w:sz w:val="24"/>
                      <w:szCs w:val="24"/>
                    </w:rPr>
                    <w:t>Plan Financiar Totalizator</w:t>
                  </w:r>
                  <w:bookmarkEnd w:id="2"/>
                </w:p>
              </w:tc>
            </w:tr>
            <w:tr w:rsidR="00702E38" w:rsidRPr="006A547B"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Total proiect</w:t>
                  </w:r>
                </w:p>
              </w:tc>
            </w:tr>
            <w:tr w:rsidR="00702E38" w:rsidRPr="006A547B"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sz w:val="24"/>
                      <w:szCs w:val="24"/>
                    </w:rPr>
                  </w:pPr>
                  <w:r w:rsidRPr="006A547B">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3</w:t>
                  </w:r>
                </w:p>
              </w:tc>
            </w:tr>
            <w:tr w:rsidR="00702E38" w:rsidRPr="006A547B"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r>
            <w:tr w:rsidR="00702E38" w:rsidRPr="006A547B"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bl>
          <w:p w:rsidR="00702E38" w:rsidRPr="006A547B" w:rsidRDefault="00702E38" w:rsidP="00D27D92">
            <w:pPr>
              <w:keepNext/>
              <w:spacing w:before="120" w:after="120" w:line="240" w:lineRule="auto"/>
              <w:jc w:val="both"/>
              <w:rPr>
                <w:rFonts w:asciiTheme="minorHAnsi" w:hAnsiTheme="minorHAnsi"/>
                <w:color w:val="000000"/>
                <w:sz w:val="24"/>
                <w:szCs w:val="24"/>
              </w:rPr>
            </w:pPr>
          </w:p>
          <w:p w:rsidR="00702E38" w:rsidRPr="006A547B"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6A547B">
              <w:rPr>
                <w:rFonts w:asciiTheme="minorHAnsi" w:hAnsiTheme="minorHAnsi"/>
                <w:b/>
                <w:sz w:val="24"/>
                <w:szCs w:val="24"/>
              </w:rPr>
              <w:t>Formule de calcul:                                               Restricţii</w:t>
            </w:r>
          </w:p>
          <w:p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Col.3 = col.1 + col.2                 R.1, col.1= grad de interventie% x R.4, col.1</w:t>
            </w:r>
          </w:p>
          <w:p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 xml:space="preserve"> R.4  = R.1 + R.2 + R.3                                               </w:t>
            </w:r>
          </w:p>
          <w:p w:rsidR="00702E38" w:rsidRPr="006A547B"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6A547B">
              <w:rPr>
                <w:rFonts w:asciiTheme="minorHAnsi" w:hAnsiTheme="minorHAnsi"/>
                <w:sz w:val="24"/>
                <w:szCs w:val="24"/>
              </w:rPr>
              <w:t xml:space="preserve">R.2 = R.2.1 + R.2.2           </w:t>
            </w:r>
            <w:r w:rsidRPr="006A547B">
              <w:rPr>
                <w:rFonts w:asciiTheme="minorHAnsi" w:hAnsiTheme="minorHAnsi"/>
                <w:i/>
                <w:sz w:val="24"/>
                <w:szCs w:val="24"/>
              </w:rPr>
              <w:t>Procent avans = Avans solicitat / Ajutor public nerambursabil*100</w:t>
            </w:r>
          </w:p>
        </w:tc>
      </w:tr>
      <w:tr w:rsidR="00702E38" w:rsidRPr="006A547B" w:rsidTr="00D27D92">
        <w:trPr>
          <w:trHeight w:val="341"/>
        </w:trPr>
        <w:tc>
          <w:tcPr>
            <w:tcW w:w="5000" w:type="pct"/>
            <w:hideMark/>
          </w:tcPr>
          <w:p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6A547B">
              <w:rPr>
                <w:rFonts w:asciiTheme="minorHAnsi" w:hAnsiTheme="minorHAnsi"/>
                <w:sz w:val="24"/>
                <w:szCs w:val="24"/>
              </w:rPr>
              <w:t xml:space="preserve">                                             X %=procent contribuție publică</w:t>
            </w:r>
          </w:p>
        </w:tc>
      </w:tr>
      <w:tr w:rsidR="00702E38" w:rsidRPr="000B32C9" w:rsidTr="00D27D92">
        <w:trPr>
          <w:trHeight w:val="95"/>
        </w:trPr>
        <w:tc>
          <w:tcPr>
            <w:tcW w:w="5000" w:type="pct"/>
          </w:tcPr>
          <w:p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includeacțiuni care sunt eligibile în cadrul altor articole se verifică dacă actiunile prevăzute sunt în conformitate cu rata maximă a ajutorului și sumele aplicabile în cadrul acelor articole, si se va detalia de către expertul evaluator la rubrica observații.</w:t>
            </w:r>
          </w:p>
          <w:p w:rsidR="006A547B" w:rsidRPr="006A547B" w:rsidRDefault="006A547B" w:rsidP="006A547B">
            <w:pPr>
              <w:spacing w:after="0" w:line="240" w:lineRule="auto"/>
              <w:jc w:val="both"/>
              <w:rPr>
                <w:rFonts w:cs="Calibri"/>
                <w:sz w:val="24"/>
                <w:szCs w:val="24"/>
              </w:rPr>
            </w:pPr>
          </w:p>
          <w:p w:rsidR="006A547B" w:rsidRPr="000B32C9" w:rsidRDefault="006A547B" w:rsidP="006A547B">
            <w:pPr>
              <w:spacing w:after="0" w:line="240" w:lineRule="auto"/>
              <w:jc w:val="both"/>
              <w:rPr>
                <w:rFonts w:asciiTheme="minorHAnsi" w:hAnsiTheme="minorHAnsi"/>
                <w:sz w:val="24"/>
                <w:szCs w:val="24"/>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tc>
      </w:tr>
    </w:tbl>
    <w:p w:rsidR="00994D96" w:rsidRPr="000B32C9" w:rsidRDefault="00994D96" w:rsidP="006A547B">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57E" w:rsidRDefault="00DB057E" w:rsidP="00702E38">
      <w:pPr>
        <w:spacing w:after="0" w:line="240" w:lineRule="auto"/>
      </w:pPr>
      <w:r>
        <w:separator/>
      </w:r>
    </w:p>
  </w:endnote>
  <w:endnote w:type="continuationSeparator" w:id="1">
    <w:p w:rsidR="00DB057E" w:rsidRDefault="00DB057E"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57E" w:rsidRDefault="00DB057E" w:rsidP="00702E38">
      <w:pPr>
        <w:spacing w:after="0" w:line="240" w:lineRule="auto"/>
      </w:pPr>
      <w:r>
        <w:separator/>
      </w:r>
    </w:p>
  </w:footnote>
  <w:footnote w:type="continuationSeparator" w:id="1">
    <w:p w:rsidR="00DB057E" w:rsidRDefault="00DB057E" w:rsidP="00702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0AF" w:rsidRDefault="00397546">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-605790</wp:posOffset>
          </wp:positionH>
          <wp:positionV relativeFrom="paragraph">
            <wp:posOffset>-391795</wp:posOffset>
          </wp:positionV>
          <wp:extent cx="7265670" cy="875030"/>
          <wp:effectExtent l="0" t="0" r="0" b="0"/>
          <wp:wrapTight wrapText="bothSides">
            <wp:wrapPolygon edited="0">
              <wp:start x="0" y="0"/>
              <wp:lineTo x="0" y="20691"/>
              <wp:lineTo x="21521" y="20691"/>
              <wp:lineTo x="215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5pt;height:15.5pt" o:bullet="t">
        <v:imagedata r:id="rId1" o:title="Word Work File L_2"/>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1">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2">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12"/>
  </w:num>
  <w:num w:numId="3">
    <w:abstractNumId w:val="7"/>
  </w:num>
  <w:num w:numId="4">
    <w:abstractNumId w:val="29"/>
  </w:num>
  <w:num w:numId="5">
    <w:abstractNumId w:val="5"/>
  </w:num>
  <w:num w:numId="6">
    <w:abstractNumId w:val="32"/>
  </w:num>
  <w:num w:numId="7">
    <w:abstractNumId w:val="20"/>
  </w:num>
  <w:num w:numId="8">
    <w:abstractNumId w:val="8"/>
  </w:num>
  <w:num w:numId="9">
    <w:abstractNumId w:val="0"/>
  </w:num>
  <w:num w:numId="10">
    <w:abstractNumId w:val="30"/>
  </w:num>
  <w:num w:numId="11">
    <w:abstractNumId w:val="31"/>
  </w:num>
  <w:num w:numId="12">
    <w:abstractNumId w:val="6"/>
  </w:num>
  <w:num w:numId="13">
    <w:abstractNumId w:val="21"/>
  </w:num>
  <w:num w:numId="14">
    <w:abstractNumId w:val="9"/>
  </w:num>
  <w:num w:numId="15">
    <w:abstractNumId w:val="10"/>
  </w:num>
  <w:num w:numId="16">
    <w:abstractNumId w:val="19"/>
  </w:num>
  <w:num w:numId="17">
    <w:abstractNumId w:val="3"/>
  </w:num>
  <w:num w:numId="18">
    <w:abstractNumId w:val="16"/>
  </w:num>
  <w:num w:numId="19">
    <w:abstractNumId w:val="4"/>
  </w:num>
  <w:num w:numId="20">
    <w:abstractNumId w:val="2"/>
  </w:num>
  <w:num w:numId="21">
    <w:abstractNumId w:val="13"/>
  </w:num>
  <w:num w:numId="22">
    <w:abstractNumId w:val="27"/>
  </w:num>
  <w:num w:numId="23">
    <w:abstractNumId w:val="26"/>
  </w:num>
  <w:num w:numId="24">
    <w:abstractNumId w:val="14"/>
  </w:num>
  <w:num w:numId="25">
    <w:abstractNumId w:val="18"/>
  </w:num>
  <w:num w:numId="26">
    <w:abstractNumId w:val="15"/>
  </w:num>
  <w:num w:numId="27">
    <w:abstractNumId w:val="1"/>
  </w:num>
  <w:num w:numId="28">
    <w:abstractNumId w:val="33"/>
  </w:num>
  <w:num w:numId="29">
    <w:abstractNumId w:val="22"/>
  </w:num>
  <w:num w:numId="30">
    <w:abstractNumId w:val="17"/>
  </w:num>
  <w:num w:numId="31">
    <w:abstractNumId w:val="28"/>
  </w:num>
  <w:num w:numId="32">
    <w:abstractNumId w:val="11"/>
  </w:num>
  <w:num w:numId="33">
    <w:abstractNumId w:val="25"/>
  </w:num>
  <w:num w:numId="34">
    <w:abstractNumId w:val="2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3074"/>
  </w:hdrShapeDefaults>
  <w:footnotePr>
    <w:footnote w:id="0"/>
    <w:footnote w:id="1"/>
  </w:footnotePr>
  <w:endnotePr>
    <w:endnote w:id="0"/>
    <w:endnote w:id="1"/>
  </w:endnotePr>
  <w:compat/>
  <w:rsids>
    <w:rsidRoot w:val="00702E38"/>
    <w:rsid w:val="000017BC"/>
    <w:rsid w:val="00012B1B"/>
    <w:rsid w:val="0001485A"/>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212C4"/>
    <w:rsid w:val="00125DEB"/>
    <w:rsid w:val="00133AFF"/>
    <w:rsid w:val="00136AF7"/>
    <w:rsid w:val="00157DC6"/>
    <w:rsid w:val="00170ED5"/>
    <w:rsid w:val="00195713"/>
    <w:rsid w:val="001A2BA7"/>
    <w:rsid w:val="001B7B9B"/>
    <w:rsid w:val="001C6873"/>
    <w:rsid w:val="001D0FB6"/>
    <w:rsid w:val="001E5906"/>
    <w:rsid w:val="001E5B70"/>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E5657"/>
    <w:rsid w:val="002F00C0"/>
    <w:rsid w:val="002F1E4E"/>
    <w:rsid w:val="002F74BF"/>
    <w:rsid w:val="00310B3D"/>
    <w:rsid w:val="0035053F"/>
    <w:rsid w:val="00370209"/>
    <w:rsid w:val="00374E4E"/>
    <w:rsid w:val="00393FDC"/>
    <w:rsid w:val="00397546"/>
    <w:rsid w:val="003A3565"/>
    <w:rsid w:val="003D296C"/>
    <w:rsid w:val="003D5355"/>
    <w:rsid w:val="003D56F2"/>
    <w:rsid w:val="003F38E2"/>
    <w:rsid w:val="003F74E8"/>
    <w:rsid w:val="00407A60"/>
    <w:rsid w:val="004144E2"/>
    <w:rsid w:val="00415FB0"/>
    <w:rsid w:val="004310F4"/>
    <w:rsid w:val="004377E4"/>
    <w:rsid w:val="00440EDF"/>
    <w:rsid w:val="00457627"/>
    <w:rsid w:val="0046005A"/>
    <w:rsid w:val="004656F8"/>
    <w:rsid w:val="00467141"/>
    <w:rsid w:val="004723ED"/>
    <w:rsid w:val="004777E5"/>
    <w:rsid w:val="00484C58"/>
    <w:rsid w:val="004A15D4"/>
    <w:rsid w:val="004A4B0D"/>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57768"/>
    <w:rsid w:val="00663D9C"/>
    <w:rsid w:val="006712E1"/>
    <w:rsid w:val="00673158"/>
    <w:rsid w:val="0067453B"/>
    <w:rsid w:val="00693E5C"/>
    <w:rsid w:val="006A547B"/>
    <w:rsid w:val="006A67C2"/>
    <w:rsid w:val="006B5C56"/>
    <w:rsid w:val="006C088A"/>
    <w:rsid w:val="006C52B3"/>
    <w:rsid w:val="006D1970"/>
    <w:rsid w:val="006F3DE6"/>
    <w:rsid w:val="006F4043"/>
    <w:rsid w:val="00702E38"/>
    <w:rsid w:val="00704CD3"/>
    <w:rsid w:val="007166AB"/>
    <w:rsid w:val="00717AD5"/>
    <w:rsid w:val="00746A46"/>
    <w:rsid w:val="00763A18"/>
    <w:rsid w:val="007977C2"/>
    <w:rsid w:val="007A1BEB"/>
    <w:rsid w:val="007A26C1"/>
    <w:rsid w:val="007B4E40"/>
    <w:rsid w:val="007C59FA"/>
    <w:rsid w:val="007C7D95"/>
    <w:rsid w:val="007D5C77"/>
    <w:rsid w:val="007E4420"/>
    <w:rsid w:val="007E66CC"/>
    <w:rsid w:val="007F1AF4"/>
    <w:rsid w:val="008035BC"/>
    <w:rsid w:val="00827485"/>
    <w:rsid w:val="00844BC2"/>
    <w:rsid w:val="00845D72"/>
    <w:rsid w:val="00861446"/>
    <w:rsid w:val="0086421E"/>
    <w:rsid w:val="00892DB3"/>
    <w:rsid w:val="008C210C"/>
    <w:rsid w:val="008C74C5"/>
    <w:rsid w:val="008C79ED"/>
    <w:rsid w:val="008D58B8"/>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3E7B"/>
    <w:rsid w:val="0099258D"/>
    <w:rsid w:val="00994D96"/>
    <w:rsid w:val="009A57EF"/>
    <w:rsid w:val="009D656E"/>
    <w:rsid w:val="009E4C62"/>
    <w:rsid w:val="00A0622D"/>
    <w:rsid w:val="00A07460"/>
    <w:rsid w:val="00A15BF5"/>
    <w:rsid w:val="00A17F6B"/>
    <w:rsid w:val="00A47AB9"/>
    <w:rsid w:val="00A52839"/>
    <w:rsid w:val="00A56C84"/>
    <w:rsid w:val="00A57BF4"/>
    <w:rsid w:val="00A676E5"/>
    <w:rsid w:val="00A77DD9"/>
    <w:rsid w:val="00A81BE0"/>
    <w:rsid w:val="00A93789"/>
    <w:rsid w:val="00A93B35"/>
    <w:rsid w:val="00A956A3"/>
    <w:rsid w:val="00AA4F6B"/>
    <w:rsid w:val="00AB3337"/>
    <w:rsid w:val="00AB40EA"/>
    <w:rsid w:val="00AB7E81"/>
    <w:rsid w:val="00AD18CC"/>
    <w:rsid w:val="00AD2306"/>
    <w:rsid w:val="00AF0C80"/>
    <w:rsid w:val="00B148BA"/>
    <w:rsid w:val="00B1569B"/>
    <w:rsid w:val="00B1766C"/>
    <w:rsid w:val="00B26E3C"/>
    <w:rsid w:val="00B371D8"/>
    <w:rsid w:val="00B450E8"/>
    <w:rsid w:val="00B57B62"/>
    <w:rsid w:val="00B71707"/>
    <w:rsid w:val="00B71C8D"/>
    <w:rsid w:val="00B80BA1"/>
    <w:rsid w:val="00BA1C1B"/>
    <w:rsid w:val="00BB5005"/>
    <w:rsid w:val="00BC4DBA"/>
    <w:rsid w:val="00BD1CEB"/>
    <w:rsid w:val="00C020E3"/>
    <w:rsid w:val="00C02A45"/>
    <w:rsid w:val="00C051A1"/>
    <w:rsid w:val="00C13BF0"/>
    <w:rsid w:val="00C21AD1"/>
    <w:rsid w:val="00C23053"/>
    <w:rsid w:val="00C30AF3"/>
    <w:rsid w:val="00C522AE"/>
    <w:rsid w:val="00C7146A"/>
    <w:rsid w:val="00C824F5"/>
    <w:rsid w:val="00C86588"/>
    <w:rsid w:val="00CA0023"/>
    <w:rsid w:val="00CA01DB"/>
    <w:rsid w:val="00CC4F1F"/>
    <w:rsid w:val="00CD659B"/>
    <w:rsid w:val="00CD7C5B"/>
    <w:rsid w:val="00CE5CE6"/>
    <w:rsid w:val="00CE7BF8"/>
    <w:rsid w:val="00D01E58"/>
    <w:rsid w:val="00D27D92"/>
    <w:rsid w:val="00D349E6"/>
    <w:rsid w:val="00D364EE"/>
    <w:rsid w:val="00D518CE"/>
    <w:rsid w:val="00D656B9"/>
    <w:rsid w:val="00D84EAF"/>
    <w:rsid w:val="00D92AAA"/>
    <w:rsid w:val="00DA06BD"/>
    <w:rsid w:val="00DA06DA"/>
    <w:rsid w:val="00DB057E"/>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733E3"/>
    <w:rsid w:val="00E81180"/>
    <w:rsid w:val="00EB38E8"/>
    <w:rsid w:val="00EB42BC"/>
    <w:rsid w:val="00EE3576"/>
    <w:rsid w:val="00EF19E8"/>
    <w:rsid w:val="00EF3FA6"/>
    <w:rsid w:val="00EF4CD8"/>
    <w:rsid w:val="00EF61EB"/>
    <w:rsid w:val="00EF622B"/>
    <w:rsid w:val="00F14055"/>
    <w:rsid w:val="00F1634C"/>
    <w:rsid w:val="00F27FDC"/>
    <w:rsid w:val="00F32E69"/>
    <w:rsid w:val="00F5233E"/>
    <w:rsid w:val="00F60F7C"/>
    <w:rsid w:val="00F64AC2"/>
    <w:rsid w:val="00F75F0F"/>
    <w:rsid w:val="00F96D19"/>
    <w:rsid w:val="00FA197D"/>
    <w:rsid w:val="00FA440F"/>
    <w:rsid w:val="00FB5E24"/>
    <w:rsid w:val="00FC623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ro/pages/page.php?sub=0313&amp;self=03" TargetMode="External"/><Relationship Id="rId5" Type="http://schemas.openxmlformats.org/officeDocument/2006/relationships/footnotes" Target="footnotes.xml"/><Relationship Id="rId10" Type="http://schemas.openxmlformats.org/officeDocument/2006/relationships/hyperlink" Target="http://www.madr.ro/pages/page.php?catid=03" TargetMode="External"/><Relationship Id="rId4" Type="http://schemas.openxmlformats.org/officeDocument/2006/relationships/webSettings" Target="webSettings.xml"/><Relationship Id="rId9" Type="http://schemas.openxmlformats.org/officeDocument/2006/relationships/hyperlink" Target="http://www.madr.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7560</Words>
  <Characters>43850</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cp:lastPrinted>2017-08-08T10:32:00Z</cp:lastPrinted>
  <dcterms:created xsi:type="dcterms:W3CDTF">2019-01-10T13:02:00Z</dcterms:created>
  <dcterms:modified xsi:type="dcterms:W3CDTF">2019-01-10T13:02:00Z</dcterms:modified>
</cp:coreProperties>
</file>