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p>
    <w:p w:rsidR="00AB11DD" w:rsidRPr="00AB11DD" w:rsidRDefault="00AB11DD" w:rsidP="00AB11DD"/>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w:t>
      </w:r>
      <w:r w:rsidR="003A3875">
        <w:rPr>
          <w:rFonts w:eastAsia="Times New Roman"/>
          <w:bCs/>
          <w:sz w:val="24"/>
          <w:szCs w:val="24"/>
          <w:lang w:eastAsia="fr-FR"/>
        </w:rPr>
        <w:t>–</w:t>
      </w:r>
      <w:r w:rsidR="003A3875">
        <w:rPr>
          <w:sz w:val="24"/>
          <w:szCs w:val="24"/>
        </w:rPr>
        <w:t>“</w:t>
      </w:r>
      <w:r w:rsidRPr="00C355E4">
        <w:rPr>
          <w:rFonts w:eastAsia="Times New Roman" w:cs="Arial"/>
          <w:sz w:val="24"/>
          <w:szCs w:val="24"/>
        </w:rPr>
        <w:t>Sprijin pentru implementarea acțiunilor în cadrul strategiei de dezvoltare locală”</w:t>
      </w:r>
    </w:p>
    <w:p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002D0AC1" w:rsidRPr="002D0AC1">
        <w:rPr>
          <w:rFonts w:eastAsia="Times New Roman"/>
          <w:b/>
          <w:bCs/>
          <w:sz w:val="24"/>
          <w:szCs w:val="24"/>
          <w:lang w:eastAsia="fr-FR"/>
        </w:rPr>
        <w:t>M5/3A “INCURAJAREA ASOCIERII LA NIVEL LOCAL”</w:t>
      </w:r>
    </w:p>
    <w:p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rsidR="00C2366D"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rsidR="00C2366D" w:rsidRPr="00C355E4" w:rsidRDefault="00C2366D" w:rsidP="00C2366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overflowPunct w:val="0"/>
        <w:autoSpaceDE w:val="0"/>
        <w:autoSpaceDN w:val="0"/>
        <w:adjustRightInd w:val="0"/>
        <w:spacing w:after="0" w:line="240" w:lineRule="auto"/>
        <w:textAlignment w:val="baseline"/>
        <w:rPr>
          <w:i/>
          <w:sz w:val="24"/>
          <w:szCs w:val="24"/>
        </w:rPr>
      </w:pP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944DAF">
        <w:rPr>
          <w:rFonts w:eastAsia="Times New Roman"/>
          <w:bCs/>
          <w:kern w:val="32"/>
          <w:sz w:val="24"/>
          <w:szCs w:val="24"/>
        </w:rPr>
        <w:t>Ada Kaleh</w:t>
      </w:r>
      <w:r w:rsidRPr="00C355E4">
        <w:rPr>
          <w:rFonts w:eastAsia="Times New Roman"/>
          <w:bCs/>
          <w:kern w:val="32"/>
          <w:sz w:val="24"/>
          <w:szCs w:val="24"/>
        </w:rPr>
        <w:t>?</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firstLine="502"/>
        <w:contextualSpacing/>
        <w:jc w:val="both"/>
        <w:rPr>
          <w:rFonts w:eastAsia="Times New Roman"/>
          <w:b/>
          <w:i/>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p>
    <w:p w:rsidR="00DA6CFD" w:rsidRPr="00C355E4" w:rsidRDefault="00DA6CFD" w:rsidP="00DA6CFD">
      <w:pPr>
        <w:spacing w:after="0" w:line="240" w:lineRule="auto"/>
        <w:ind w:left="720"/>
        <w:contextualSpacing/>
        <w:jc w:val="both"/>
        <w:rPr>
          <w:rFonts w:eastAsia="Times New Roman"/>
          <w:bCs/>
          <w:kern w:val="32"/>
          <w:sz w:val="24"/>
          <w:szCs w:val="24"/>
        </w:rPr>
      </w:pPr>
    </w:p>
    <w:p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deoarece aceasta a mai fost depusă de două ori,  în</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ab/>
      </w: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lastRenderedPageBreak/>
        <w:t>Solicitantul a completat lista documentelor anexă obligatorii şi cele impuse de tipul măsurii?</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p>
    <w:p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sz w:val="24"/>
          <w:szCs w:val="24"/>
        </w:rPr>
      </w:pPr>
      <w:bookmarkStart w:id="1" w:name="_GoBack"/>
      <w:bookmarkEnd w:id="1"/>
    </w:p>
    <w:p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rFonts w:eastAsia="Times New Roman"/>
          <w:b/>
          <w:i/>
          <w:sz w:val="24"/>
          <w:szCs w:val="24"/>
        </w:rPr>
      </w:pPr>
    </w:p>
    <w:p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rsidR="00DA6CFD" w:rsidRPr="002E7635" w:rsidRDefault="00DA6CFD" w:rsidP="00DA6CFD">
      <w:pPr>
        <w:pStyle w:val="ListParagraph"/>
        <w:spacing w:after="0" w:line="240" w:lineRule="auto"/>
        <w:ind w:left="502"/>
        <w:jc w:val="both"/>
        <w:rPr>
          <w:i/>
          <w:sz w:val="24"/>
          <w:szCs w:val="24"/>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 xml:space="preserve">Modelul de Cerere de finanțare utilizat desolicitant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p>
    <w:p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944DAF">
        <w:rPr>
          <w:rFonts w:eastAsia="Times New Roman"/>
          <w:sz w:val="24"/>
          <w:szCs w:val="24"/>
        </w:rPr>
        <w:t>Ada Kaleh</w:t>
      </w:r>
      <w:r w:rsidRPr="00491998">
        <w:rPr>
          <w:rFonts w:eastAsia="Times New Roman"/>
          <w:sz w:val="24"/>
          <w:szCs w:val="24"/>
        </w:rPr>
        <w:t>?</w:t>
      </w:r>
    </w:p>
    <w:p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rsidR="00DA6CFD" w:rsidRPr="00C355E4" w:rsidRDefault="00DA6CFD" w:rsidP="00DA6CFD">
      <w:pPr>
        <w:spacing w:after="0" w:line="240" w:lineRule="auto"/>
        <w:jc w:val="both"/>
        <w:rPr>
          <w:rFonts w:eastAsia="Times New Roman"/>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521352" w:rsidRDefault="00DA6CFD" w:rsidP="00DA6CFD">
      <w:pPr>
        <w:pStyle w:val="ListParagraph"/>
        <w:spacing w:after="0" w:line="240" w:lineRule="auto"/>
        <w:ind w:left="0"/>
        <w:jc w:val="both"/>
        <w:rPr>
          <w:rFonts w:eastAsia="Times New Roman"/>
          <w:b/>
          <w:i/>
          <w:color w:val="000000"/>
          <w:sz w:val="24"/>
          <w:szCs w:val="24"/>
        </w:rPr>
      </w:pPr>
    </w:p>
    <w:p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 xml:space="preserve">Domeniul de intervențieîn care a fost încadrat proiectul, prezentat în Cererea de finanțare, corespunde Domeniului de intervenție prezentat în SDL, în cadrul măsurii respective?  </w:t>
      </w:r>
    </w:p>
    <w:p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Indicatorii de monitorizare specifici domeniului de intervenție pe care este încadrat proiectul, inclusiv cei specifici teritoriului, prevăzuţi în fișa tehnică a măsurii din SDL, sunt completaţi de către solicitant?</w:t>
      </w:r>
    </w:p>
    <w:p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rsidR="00DA6CFD" w:rsidRPr="002E7635" w:rsidRDefault="00DA6CFD" w:rsidP="00DA6CFD">
      <w:pPr>
        <w:pStyle w:val="ListParagraph"/>
        <w:spacing w:after="0" w:line="240" w:lineRule="auto"/>
        <w:ind w:left="0"/>
        <w:jc w:val="both"/>
        <w:rPr>
          <w:rFonts w:eastAsia="Times New Roman"/>
          <w:b/>
          <w:i/>
          <w:sz w:val="24"/>
          <w:szCs w:val="24"/>
        </w:rPr>
      </w:pPr>
    </w:p>
    <w:p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31"/>
        <w:gridCol w:w="989"/>
        <w:gridCol w:w="1301"/>
        <w:gridCol w:w="1188"/>
        <w:gridCol w:w="1446"/>
      </w:tblGrid>
      <w:tr w:rsidR="00DA6CFD"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Nr. de exploatatii care primesc spijin</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pentru participarea la sistemele de</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calitate, la pietele locale si la</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circuitele de aprovizionare scurte,</w:t>
            </w:r>
          </w:p>
          <w:p w:rsidR="002D0AC1" w:rsidRPr="002D0AC1" w:rsidRDefault="002D0AC1" w:rsidP="002D0AC1">
            <w:pPr>
              <w:spacing w:after="0" w:line="240" w:lineRule="auto"/>
              <w:contextualSpacing/>
              <w:jc w:val="both"/>
              <w:rPr>
                <w:rFonts w:eastAsia="Times New Roman"/>
                <w:bCs/>
                <w:kern w:val="32"/>
                <w:sz w:val="24"/>
                <w:szCs w:val="24"/>
              </w:rPr>
            </w:pPr>
            <w:r w:rsidRPr="002D0AC1">
              <w:rPr>
                <w:rFonts w:eastAsia="Times New Roman"/>
                <w:bCs/>
                <w:kern w:val="32"/>
                <w:sz w:val="24"/>
                <w:szCs w:val="24"/>
              </w:rPr>
              <w:t>precum si la grupuri/organizatii de</w:t>
            </w:r>
          </w:p>
          <w:p w:rsidR="00DA6CFD" w:rsidRPr="002E7635" w:rsidRDefault="002D0AC1" w:rsidP="002D0AC1">
            <w:pPr>
              <w:spacing w:after="0" w:line="240" w:lineRule="auto"/>
              <w:contextualSpacing/>
              <w:jc w:val="both"/>
              <w:rPr>
                <w:rFonts w:eastAsia="Times New Roman"/>
                <w:sz w:val="24"/>
                <w:szCs w:val="24"/>
              </w:rPr>
            </w:pPr>
            <w:r w:rsidRPr="002D0AC1">
              <w:rPr>
                <w:rFonts w:eastAsia="Times New Roman"/>
                <w:bCs/>
                <w:kern w:val="32"/>
                <w:sz w:val="24"/>
                <w:szCs w:val="24"/>
              </w:rPr>
              <w:t>pro</w:t>
            </w:r>
            <w:r>
              <w:rPr>
                <w:rFonts w:eastAsia="Times New Roman"/>
                <w:bCs/>
                <w:kern w:val="32"/>
                <w:sz w:val="24"/>
                <w:szCs w:val="24"/>
              </w:rPr>
              <w:t>ducatori</w:t>
            </w:r>
            <w:r w:rsidR="00DA6CFD" w:rsidRPr="002E7635">
              <w:rPr>
                <w:rFonts w:eastAsia="Times New Roman"/>
                <w:bCs/>
                <w:kern w:val="32"/>
                <w:sz w:val="24"/>
                <w:szCs w:val="24"/>
              </w:rPr>
              <w:t xml:space="preserve">– </w:t>
            </w:r>
            <w:r>
              <w:rPr>
                <w:rFonts w:eastAsia="Times New Roman"/>
                <w:bCs/>
                <w:kern w:val="32"/>
                <w:sz w:val="24"/>
                <w:szCs w:val="24"/>
              </w:rPr>
              <w:t>3A</w:t>
            </w:r>
          </w:p>
        </w:tc>
        <w:tc>
          <w:tcPr>
            <w:tcW w:w="989"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rsidTr="002D0AC1">
        <w:trPr>
          <w:trHeight w:val="1326"/>
          <w:jc w:val="center"/>
        </w:trPr>
        <w:tc>
          <w:tcPr>
            <w:tcW w:w="4631" w:type="dxa"/>
            <w:tcBorders>
              <w:top w:val="single" w:sz="4" w:space="0" w:color="000000"/>
              <w:left w:val="single" w:sz="4" w:space="0" w:color="000000"/>
              <w:bottom w:val="single" w:sz="4" w:space="0" w:color="000000"/>
              <w:right w:val="single" w:sz="4" w:space="0" w:color="000000"/>
            </w:tcBorders>
            <w:hideMark/>
          </w:tcPr>
          <w:p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rsidR="00DA6CFD" w:rsidRPr="002E7635" w:rsidRDefault="002D0AC1" w:rsidP="00352AE3">
            <w:pPr>
              <w:spacing w:after="0" w:line="240" w:lineRule="auto"/>
              <w:contextualSpacing/>
              <w:jc w:val="both"/>
              <w:rPr>
                <w:rFonts w:eastAsia="Times New Roman"/>
                <w:bCs/>
                <w:kern w:val="32"/>
                <w:sz w:val="24"/>
                <w:szCs w:val="24"/>
              </w:rPr>
            </w:pPr>
            <w:r w:rsidRPr="00DC23AF">
              <w:rPr>
                <w:rFonts w:ascii="Trebuchet MS" w:hAnsi="Trebuchet MS" w:cs="Arial"/>
              </w:rPr>
              <w:t>Numărul de forme asociative sprijinite</w:t>
            </w:r>
          </w:p>
        </w:tc>
        <w:tc>
          <w:tcPr>
            <w:tcW w:w="989"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024D15" w:rsidRPr="002E7635" w:rsidRDefault="00024D15"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rsidR="00024D15" w:rsidRPr="002E7635" w:rsidRDefault="00024D15"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p>
        </w:tc>
        <w:tc>
          <w:tcPr>
            <w:tcW w:w="1301"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bCs/>
                <w:kern w:val="32"/>
                <w:sz w:val="24"/>
                <w:szCs w:val="24"/>
              </w:rPr>
            </w:pPr>
          </w:p>
          <w:p w:rsidR="00024D15" w:rsidRPr="002E7635" w:rsidRDefault="00024D15" w:rsidP="00352AE3">
            <w:pPr>
              <w:spacing w:after="0" w:line="240" w:lineRule="auto"/>
              <w:contextualSpacing/>
              <w:rPr>
                <w:rFonts w:eastAsia="Times New Roman"/>
                <w:bCs/>
                <w:kern w:val="32"/>
                <w:sz w:val="24"/>
                <w:szCs w:val="24"/>
              </w:rPr>
            </w:pPr>
          </w:p>
          <w:p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rsidR="00024D15" w:rsidRPr="002E7635" w:rsidRDefault="00024D15" w:rsidP="00352AE3">
            <w:pPr>
              <w:spacing w:after="0" w:line="240" w:lineRule="auto"/>
              <w:contextualSpacing/>
              <w:rPr>
                <w:rFonts w:eastAsia="Times New Roman"/>
                <w:bCs/>
                <w:kern w:val="32"/>
                <w:sz w:val="24"/>
                <w:szCs w:val="24"/>
              </w:rPr>
            </w:pPr>
          </w:p>
          <w:p w:rsidR="00DA6CFD" w:rsidRPr="002E7635" w:rsidRDefault="00DA6CFD" w:rsidP="00352AE3">
            <w:pPr>
              <w:spacing w:after="0" w:line="240" w:lineRule="auto"/>
              <w:contextualSpacing/>
              <w:rPr>
                <w:rFonts w:eastAsia="Times New Roman"/>
                <w:sz w:val="24"/>
                <w:szCs w:val="24"/>
              </w:rPr>
            </w:pPr>
          </w:p>
        </w:tc>
        <w:tc>
          <w:tcPr>
            <w:tcW w:w="1188" w:type="dxa"/>
            <w:tcBorders>
              <w:top w:val="single" w:sz="4" w:space="0" w:color="000000"/>
              <w:left w:val="single" w:sz="4" w:space="0" w:color="000000"/>
              <w:bottom w:val="single" w:sz="4" w:space="0" w:color="000000"/>
              <w:right w:val="single" w:sz="4" w:space="0" w:color="000000"/>
            </w:tcBorders>
          </w:tcPr>
          <w:p w:rsidR="00DA6CFD" w:rsidRDefault="00DA6CFD" w:rsidP="00352AE3">
            <w:pPr>
              <w:spacing w:after="0" w:line="240" w:lineRule="auto"/>
              <w:contextualSpacing/>
              <w:rPr>
                <w:rFonts w:eastAsia="Times New Roman"/>
                <w:sz w:val="24"/>
                <w:szCs w:val="24"/>
              </w:rPr>
            </w:pPr>
          </w:p>
          <w:p w:rsidR="00024D15" w:rsidRPr="002E7635" w:rsidRDefault="00024D15" w:rsidP="00352AE3">
            <w:pPr>
              <w:spacing w:after="0" w:line="240" w:lineRule="auto"/>
              <w:contextualSpacing/>
              <w:rPr>
                <w:rFonts w:eastAsia="Times New Roman"/>
                <w:sz w:val="24"/>
                <w:szCs w:val="24"/>
              </w:rPr>
            </w:pPr>
          </w:p>
          <w:p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rsidR="00024D15" w:rsidRPr="002E7635" w:rsidRDefault="00024D15" w:rsidP="00352AE3">
            <w:pPr>
              <w:spacing w:after="0" w:line="240" w:lineRule="auto"/>
              <w:contextualSpacing/>
              <w:rPr>
                <w:rFonts w:eastAsia="Times New Roman"/>
                <w:sz w:val="24"/>
                <w:szCs w:val="24"/>
              </w:rPr>
            </w:pPr>
          </w:p>
          <w:p w:rsidR="00DA6CFD" w:rsidRPr="002E7635" w:rsidRDefault="00DA6CFD" w:rsidP="00352AE3">
            <w:pPr>
              <w:spacing w:after="0" w:line="240" w:lineRule="auto"/>
              <w:contextualSpacing/>
              <w:rPr>
                <w:rFonts w:eastAsia="Times New Roman"/>
                <w:sz w:val="24"/>
                <w:szCs w:val="24"/>
              </w:rPr>
            </w:pPr>
          </w:p>
        </w:tc>
        <w:tc>
          <w:tcPr>
            <w:tcW w:w="1446" w:type="dxa"/>
            <w:tcBorders>
              <w:top w:val="single" w:sz="4" w:space="0" w:color="000000"/>
              <w:left w:val="single" w:sz="4" w:space="0" w:color="000000"/>
              <w:bottom w:val="single" w:sz="4" w:space="0" w:color="000000"/>
              <w:right w:val="single" w:sz="4" w:space="0" w:color="000000"/>
            </w:tcBorders>
          </w:tcPr>
          <w:p w:rsidR="00DA6CFD" w:rsidRPr="002E7635" w:rsidRDefault="00DA6CFD" w:rsidP="00352AE3">
            <w:pPr>
              <w:spacing w:after="0" w:line="240" w:lineRule="auto"/>
              <w:contextualSpacing/>
              <w:rPr>
                <w:rFonts w:eastAsia="Times New Roman"/>
                <w:sz w:val="24"/>
                <w:szCs w:val="24"/>
              </w:rPr>
            </w:pPr>
          </w:p>
          <w:p w:rsidR="00024D15" w:rsidRDefault="00024D15" w:rsidP="00352AE3">
            <w:pPr>
              <w:spacing w:after="0" w:line="240" w:lineRule="auto"/>
              <w:contextualSpacing/>
              <w:rPr>
                <w:rFonts w:eastAsia="Times New Roman"/>
                <w:bCs/>
                <w:kern w:val="32"/>
                <w:sz w:val="24"/>
                <w:szCs w:val="24"/>
              </w:rPr>
            </w:pPr>
          </w:p>
          <w:p w:rsidR="00024D15"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rsidR="00DA6CFD" w:rsidRPr="002E7635" w:rsidRDefault="00DA6CFD" w:rsidP="00352AE3">
            <w:pPr>
              <w:spacing w:after="0" w:line="240" w:lineRule="auto"/>
              <w:contextualSpacing/>
              <w:rPr>
                <w:rFonts w:eastAsia="Times New Roman"/>
                <w:bCs/>
                <w:kern w:val="32"/>
                <w:sz w:val="24"/>
                <w:szCs w:val="24"/>
              </w:rPr>
            </w:pPr>
          </w:p>
        </w:tc>
      </w:tr>
    </w:tbl>
    <w:p w:rsidR="00DA6CFD" w:rsidRPr="00C355E4" w:rsidRDefault="00DA6CFD" w:rsidP="00DA6CFD">
      <w:pPr>
        <w:spacing w:after="0" w:line="240" w:lineRule="auto"/>
        <w:contextualSpacing/>
        <w:jc w:val="both"/>
        <w:rPr>
          <w:rFonts w:eastAsia="Times New Roman"/>
          <w:b/>
          <w:sz w:val="24"/>
          <w:szCs w:val="24"/>
          <w:u w:val="single"/>
        </w:rPr>
      </w:pPr>
    </w:p>
    <w:p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rsidR="00E36B17" w:rsidRPr="00C355E4" w:rsidRDefault="00E36B17" w:rsidP="00E36B17">
      <w:pPr>
        <w:spacing w:after="0" w:line="240" w:lineRule="auto"/>
        <w:contextualSpacing/>
        <w:jc w:val="both"/>
        <w:rPr>
          <w:rFonts w:eastAsia="Times New Roman"/>
          <w:sz w:val="24"/>
          <w:szCs w:val="24"/>
        </w:rPr>
      </w:pP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rsidR="00E36B17" w:rsidRPr="00C355E4" w:rsidRDefault="00634659" w:rsidP="00E36B17">
      <w:pPr>
        <w:tabs>
          <w:tab w:val="left" w:pos="6120"/>
        </w:tabs>
        <w:spacing w:after="0" w:line="240" w:lineRule="auto"/>
        <w:contextualSpacing/>
        <w:jc w:val="both"/>
        <w:rPr>
          <w:rFonts w:eastAsia="Times New Roman"/>
          <w:sz w:val="24"/>
          <w:szCs w:val="24"/>
        </w:rPr>
      </w:pPr>
      <w:r w:rsidRPr="00634659">
        <w:rPr>
          <w:noProof/>
        </w:rPr>
        <w:pict>
          <v:rect id="Rectangle 46" o:spid="_x0000_s1026" style="position:absolute;left:0;text-align:left;margin-left:311.15pt;margin-top:11.05pt;width:98.25pt;height:69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rsidR="00E36B17" w:rsidRDefault="00E36B17" w:rsidP="00E36B17">
                  <w:pPr>
                    <w:jc w:val="center"/>
                  </w:pPr>
                  <w:r>
                    <w:rPr>
                      <w:rFonts w:eastAsia="Times New Roman"/>
                      <w:bCs/>
                      <w:i/>
                      <w:sz w:val="24"/>
                      <w:szCs w:val="24"/>
                    </w:rPr>
                    <w:t>Ştampila</w:t>
                  </w:r>
                </w:p>
              </w:txbxContent>
            </v:textbox>
          </v:rect>
        </w:pic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p>
    <w:p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944DAF">
        <w:rPr>
          <w:rFonts w:eastAsia="Times New Roman"/>
          <w:sz w:val="24"/>
          <w:szCs w:val="24"/>
        </w:rPr>
        <w:t>Ada Kaleh</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tabs>
          <w:tab w:val="left" w:pos="6120"/>
        </w:tabs>
        <w:spacing w:after="0" w:line="240" w:lineRule="auto"/>
        <w:contextualSpacing/>
        <w:jc w:val="both"/>
        <w:rPr>
          <w:rFonts w:eastAsia="Times New Roman"/>
          <w:b/>
          <w:sz w:val="24"/>
          <w:szCs w:val="24"/>
        </w:rPr>
      </w:pPr>
    </w:p>
    <w:p w:rsidR="00DA6CFD" w:rsidRPr="00C355E4" w:rsidRDefault="00634659" w:rsidP="00DA6CFD">
      <w:pPr>
        <w:tabs>
          <w:tab w:val="left" w:pos="6120"/>
          <w:tab w:val="left" w:pos="7200"/>
        </w:tabs>
        <w:spacing w:after="0" w:line="240" w:lineRule="auto"/>
        <w:contextualSpacing/>
        <w:jc w:val="both"/>
        <w:rPr>
          <w:rFonts w:eastAsia="Times New Roman"/>
          <w:b/>
          <w:sz w:val="24"/>
          <w:szCs w:val="24"/>
        </w:rPr>
      </w:pPr>
      <w:r w:rsidRPr="00634659">
        <w:rPr>
          <w:noProof/>
        </w:rPr>
        <w:pict>
          <v:rect id="Rectangle 44" o:spid="_x0000_s1027" style="position:absolute;left:0;text-align:left;margin-left:246.1pt;margin-top:2.35pt;width:98.25pt;height:66.7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rsidR="00DA6CFD" w:rsidRDefault="00DA6CFD" w:rsidP="00DA6CFD">
                  <w:pPr>
                    <w:jc w:val="center"/>
                  </w:pPr>
                  <w:r>
                    <w:t>Ștampila</w:t>
                  </w:r>
                </w:p>
                <w:p w:rsidR="00DA6CFD" w:rsidRDefault="00DA6CFD" w:rsidP="00DA6CFD">
                  <w:pPr>
                    <w:jc w:val="center"/>
                    <w:rPr>
                      <w:noProof/>
                    </w:rPr>
                  </w:pPr>
                  <w:r>
                    <w:rPr>
                      <w:noProof/>
                    </w:rPr>
                    <w:t xml:space="preserve"> (numai pentru beneficiari publici)</w:t>
                  </w:r>
                </w:p>
              </w:txbxContent>
            </v:textbox>
          </v:rect>
        </w:pict>
      </w:r>
      <w:r w:rsidR="00DA6CFD" w:rsidRPr="00C355E4">
        <w:rPr>
          <w:rFonts w:eastAsia="Times New Roman"/>
          <w:b/>
          <w:sz w:val="24"/>
          <w:szCs w:val="24"/>
        </w:rPr>
        <w:t>Am luat la cunoştinţă,</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rsidR="00DA6CFD" w:rsidRPr="00C355E4" w:rsidRDefault="00DA6CFD" w:rsidP="00DA6CFD">
      <w:pPr>
        <w:spacing w:after="0" w:line="240" w:lineRule="auto"/>
        <w:jc w:val="both"/>
        <w:rPr>
          <w:b/>
          <w:sz w:val="24"/>
          <w:szCs w:val="24"/>
        </w:rPr>
      </w:pPr>
    </w:p>
    <w:p w:rsidR="00DA6CFD" w:rsidRPr="00C355E4" w:rsidRDefault="00DA6CFD" w:rsidP="00DA6CFD">
      <w:pPr>
        <w:spacing w:after="0" w:line="240" w:lineRule="auto"/>
        <w:jc w:val="both"/>
        <w:rPr>
          <w:b/>
          <w:sz w:val="24"/>
          <w:szCs w:val="24"/>
        </w:rPr>
      </w:pPr>
    </w:p>
    <w:p w:rsidR="00DA6CFD" w:rsidRPr="00C355E4" w:rsidRDefault="00DA6CFD" w:rsidP="00DA6CFD">
      <w:pPr>
        <w:tabs>
          <w:tab w:val="left" w:pos="6120"/>
        </w:tabs>
        <w:spacing w:after="0" w:line="240" w:lineRule="auto"/>
        <w:contextualSpacing/>
        <w:jc w:val="both"/>
        <w:rPr>
          <w:rFonts w:eastAsia="Times New Roman"/>
          <w:bCs/>
          <w:i/>
          <w:sz w:val="24"/>
          <w:szCs w:val="24"/>
        </w:rPr>
      </w:pPr>
    </w:p>
    <w:p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p>
    <w:p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rsidR="003F4B29" w:rsidRPr="00AA598F" w:rsidRDefault="00F24E3E" w:rsidP="003F4B29">
      <w:pPr>
        <w:spacing w:before="120" w:after="0" w:line="240" w:lineRule="auto"/>
        <w:jc w:val="both"/>
        <w:rPr>
          <w:sz w:val="24"/>
        </w:rPr>
      </w:pPr>
      <w:r>
        <w:rPr>
          <w:b/>
          <w:kern w:val="32"/>
          <w:sz w:val="24"/>
        </w:rPr>
        <w:t>Numarul si d</w:t>
      </w:r>
      <w:r w:rsidR="003F4B29" w:rsidRPr="00AA598F">
        <w:rPr>
          <w:b/>
          <w:kern w:val="32"/>
          <w:sz w:val="24"/>
        </w:rPr>
        <w:t>ata înregistrării proiectului la GAL:</w:t>
      </w:r>
      <w:r w:rsidR="003F4B29" w:rsidRPr="00AA598F">
        <w:rPr>
          <w:sz w:val="24"/>
        </w:rPr>
        <w:t xml:space="preserve"> Se completează cu </w:t>
      </w:r>
      <w:r>
        <w:rPr>
          <w:sz w:val="24"/>
        </w:rPr>
        <w:t xml:space="preserve">numarul si </w:t>
      </w:r>
      <w:r w:rsidR="003F4B29" w:rsidRPr="00AA598F">
        <w:rPr>
          <w:sz w:val="24"/>
        </w:rPr>
        <w:t>data înregistrării proiectului la GAL</w:t>
      </w:r>
      <w:r w:rsidR="00CB01A8">
        <w:rPr>
          <w:sz w:val="24"/>
        </w:rPr>
        <w:t>.</w:t>
      </w:r>
    </w:p>
    <w:p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rsidR="003F4B29" w:rsidRPr="00AA598F" w:rsidRDefault="003F4B29" w:rsidP="003F4B29">
      <w:pPr>
        <w:spacing w:before="120" w:after="0" w:line="240" w:lineRule="auto"/>
        <w:jc w:val="both"/>
        <w:rPr>
          <w:sz w:val="24"/>
        </w:rPr>
      </w:pPr>
      <w:r w:rsidRPr="00AA598F">
        <w:rPr>
          <w:sz w:val="24"/>
        </w:rPr>
        <w:t xml:space="preserve">Se stabilește tipul proiectului: </w:t>
      </w:r>
    </w:p>
    <w:p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rsid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investițiiaferente sM 4.1/4.1a și 4.2/4.2a</w:t>
      </w:r>
      <w:r>
        <w:rPr>
          <w:sz w:val="24"/>
        </w:rPr>
        <w:t xml:space="preserve"> din PNDR 2014-2020</w:t>
      </w:r>
      <w:r w:rsidRPr="002D0AC1">
        <w:rPr>
          <w:sz w:val="24"/>
        </w:rPr>
        <w:t>).</w:t>
      </w:r>
    </w:p>
    <w:p w:rsidR="003F4B29" w:rsidRPr="002D0AC1" w:rsidRDefault="002D0AC1" w:rsidP="002D0AC1">
      <w:pPr>
        <w:pStyle w:val="ListParagraph"/>
        <w:numPr>
          <w:ilvl w:val="0"/>
          <w:numId w:val="16"/>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rsidR="003F4B29" w:rsidRPr="00AA598F" w:rsidRDefault="003F4B29" w:rsidP="003F4B29">
      <w:pPr>
        <w:spacing w:before="120" w:after="0" w:line="240" w:lineRule="auto"/>
        <w:contextualSpacing/>
        <w:jc w:val="both"/>
        <w:rPr>
          <w:b/>
          <w:sz w:val="24"/>
        </w:rPr>
      </w:pPr>
      <w:r w:rsidRPr="00AA598F">
        <w:rPr>
          <w:b/>
          <w:sz w:val="24"/>
        </w:rPr>
        <w:t>Amplasarea proiectului</w:t>
      </w:r>
    </w:p>
    <w:p w:rsidR="003F4B29" w:rsidRPr="00AA598F" w:rsidRDefault="003F4B29" w:rsidP="003F4B29">
      <w:pPr>
        <w:spacing w:before="120" w:after="0" w:line="240" w:lineRule="auto"/>
        <w:jc w:val="both"/>
        <w:rPr>
          <w:sz w:val="24"/>
        </w:rPr>
      </w:pPr>
      <w:r w:rsidRPr="00AA598F">
        <w:rPr>
          <w:sz w:val="24"/>
        </w:rPr>
        <w:t>Se preia amplasarea menționată în Cererea de finanțare.</w:t>
      </w:r>
    </w:p>
    <w:p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944DAF">
        <w:rPr>
          <w:b/>
          <w:bCs/>
          <w:kern w:val="32"/>
          <w:sz w:val="24"/>
          <w:lang w:val="en-US"/>
        </w:rPr>
        <w:t>Ada Kaleh</w:t>
      </w:r>
      <w:r w:rsidR="003F4B29" w:rsidRPr="00AA598F">
        <w:rPr>
          <w:b/>
          <w:kern w:val="32"/>
          <w:sz w:val="24"/>
        </w:rPr>
        <w:t xml:space="preserve">? </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rsidR="003F4B29" w:rsidRPr="00AA598F" w:rsidRDefault="003F4B29" w:rsidP="003F4B29">
      <w:pPr>
        <w:spacing w:before="120" w:after="120" w:line="240" w:lineRule="auto"/>
        <w:contextualSpacing/>
        <w:jc w:val="both"/>
        <w:rPr>
          <w:b/>
          <w:sz w:val="24"/>
        </w:rPr>
      </w:pPr>
      <w:r w:rsidRPr="00AA598F">
        <w:rPr>
          <w:b/>
          <w:sz w:val="24"/>
        </w:rPr>
        <w:t>A - PREZENTARE GENERALĂ</w:t>
      </w:r>
    </w:p>
    <w:p w:rsidR="003F4B29" w:rsidRPr="00AA598F" w:rsidRDefault="003F4B29" w:rsidP="003F4B29">
      <w:pPr>
        <w:spacing w:before="120" w:after="120" w:line="240" w:lineRule="auto"/>
        <w:contextualSpacing/>
        <w:jc w:val="both"/>
        <w:rPr>
          <w:sz w:val="24"/>
        </w:rPr>
      </w:pPr>
      <w:r w:rsidRPr="00AA598F">
        <w:rPr>
          <w:sz w:val="24"/>
        </w:rPr>
        <w:t>A1</w:t>
      </w:r>
      <w:r w:rsidR="00F24E3E">
        <w:rPr>
          <w:sz w:val="24"/>
        </w:rPr>
        <w:t>. Măsura: se verifică dacă sunt bifate</w:t>
      </w:r>
      <w:r w:rsidRPr="00AA598F">
        <w:rPr>
          <w:sz w:val="24"/>
        </w:rPr>
        <w:t xml:space="preserve"> sub-măsura 19.2</w:t>
      </w:r>
      <w:r w:rsidR="00F24E3E">
        <w:rPr>
          <w:sz w:val="24"/>
        </w:rPr>
        <w:t xml:space="preserve">, </w:t>
      </w:r>
      <w:r w:rsidR="001C0FC2">
        <w:rPr>
          <w:sz w:val="24"/>
        </w:rPr>
        <w:t>masura M</w:t>
      </w:r>
      <w:r w:rsidR="002D0AC1">
        <w:rPr>
          <w:sz w:val="24"/>
        </w:rPr>
        <w:t>5/3A</w:t>
      </w:r>
      <w:r w:rsidR="001C0FC2">
        <w:rPr>
          <w:sz w:val="24"/>
        </w:rPr>
        <w:t xml:space="preserve"> “</w:t>
      </w:r>
      <w:r w:rsidR="002D0AC1" w:rsidRPr="002D0AC1">
        <w:rPr>
          <w:b/>
          <w:sz w:val="24"/>
        </w:rPr>
        <w:t>INCURAJAREA ASOCIERII LA NIVEL LOCAL</w:t>
      </w:r>
      <w:r w:rsidR="001C0FC2">
        <w:rPr>
          <w:sz w:val="24"/>
        </w:rPr>
        <w:t>”</w:t>
      </w:r>
      <w:r w:rsidR="00F24E3E">
        <w:rPr>
          <w:sz w:val="24"/>
        </w:rPr>
        <w:t xml:space="preserve">; se verifica daca a fost selectat tipul investitiei </w:t>
      </w:r>
      <w:r w:rsidRPr="00AA598F">
        <w:rPr>
          <w:sz w:val="24"/>
        </w:rPr>
        <w:t xml:space="preserve">pentru care se </w:t>
      </w:r>
      <w:r w:rsidRPr="00AA598F">
        <w:rPr>
          <w:sz w:val="24"/>
        </w:rPr>
        <w:lastRenderedPageBreak/>
        <w:t>so</w:t>
      </w:r>
      <w:r w:rsidR="00F24E3E">
        <w:rPr>
          <w:sz w:val="24"/>
        </w:rPr>
        <w:t>licită finanţare nerambursabilă si daca a acesta corespunde cu</w:t>
      </w:r>
      <w:r w:rsidR="00F24E3E" w:rsidRPr="00AA598F">
        <w:rPr>
          <w:sz w:val="24"/>
        </w:rPr>
        <w:t>cele menționate în documentele justificative corespunzătoare</w:t>
      </w:r>
      <w:r w:rsidR="00F24E3E">
        <w:rPr>
          <w:sz w:val="24"/>
        </w:rPr>
        <w:t xml:space="preserve">. </w:t>
      </w:r>
    </w:p>
    <w:p w:rsidR="003F4B29" w:rsidRPr="00AA598F" w:rsidRDefault="003F4B29" w:rsidP="003F4B29">
      <w:pPr>
        <w:spacing w:before="120" w:after="120" w:line="240" w:lineRule="auto"/>
        <w:contextualSpacing/>
        <w:jc w:val="both"/>
        <w:rPr>
          <w:sz w:val="24"/>
        </w:rPr>
      </w:pPr>
      <w:r w:rsidRPr="00AA598F">
        <w:rPr>
          <w:sz w:val="24"/>
        </w:rPr>
        <w:t xml:space="preserve">A2. </w:t>
      </w:r>
      <w:r w:rsidR="002D0AC1">
        <w:rPr>
          <w:sz w:val="24"/>
        </w:rPr>
        <w:t>Denumire lider de proiect</w:t>
      </w:r>
      <w:r w:rsidRPr="00AA598F">
        <w:rPr>
          <w:sz w:val="24"/>
        </w:rPr>
        <w:t xml:space="preserve">: se verifică dacă numele </w:t>
      </w:r>
      <w:r w:rsidR="002D0AC1">
        <w:rPr>
          <w:sz w:val="24"/>
        </w:rPr>
        <w:t>li</w:t>
      </w:r>
      <w:r w:rsidR="003A3875">
        <w:rPr>
          <w:sz w:val="24"/>
        </w:rPr>
        <w:t>der</w:t>
      </w:r>
      <w:r w:rsidR="002D0AC1">
        <w:rPr>
          <w:sz w:val="24"/>
        </w:rPr>
        <w:t>u</w:t>
      </w:r>
      <w:r w:rsidR="003A3875">
        <w:rPr>
          <w:sz w:val="24"/>
        </w:rPr>
        <w:t>lu</w:t>
      </w:r>
      <w:r w:rsidR="002D0AC1">
        <w:rPr>
          <w:sz w:val="24"/>
        </w:rPr>
        <w:t>i de proiect</w:t>
      </w:r>
      <w:r w:rsidRPr="00AA598F">
        <w:rPr>
          <w:sz w:val="24"/>
        </w:rPr>
        <w:t xml:space="preserve"> corespunde celui m</w:t>
      </w:r>
      <w:r w:rsidR="00F24E3E">
        <w:rPr>
          <w:sz w:val="24"/>
        </w:rPr>
        <w:t>enţionat în documentele anexate</w:t>
      </w:r>
      <w:r w:rsidRPr="00AA598F">
        <w:rPr>
          <w:sz w:val="24"/>
        </w:rPr>
        <w:t xml:space="preserve">.  </w:t>
      </w:r>
    </w:p>
    <w:p w:rsidR="003F4B29" w:rsidRDefault="003F4B29" w:rsidP="003F4B29">
      <w:pPr>
        <w:spacing w:before="120" w:after="120" w:line="240" w:lineRule="auto"/>
        <w:contextualSpacing/>
        <w:jc w:val="both"/>
        <w:rPr>
          <w:i/>
          <w:sz w:val="24"/>
        </w:rPr>
      </w:pPr>
      <w:r w:rsidRPr="00AA598F">
        <w:rPr>
          <w:sz w:val="24"/>
        </w:rPr>
        <w:t>A3. Titlu proiect: se verifică dacă este completat titlul proiectului</w:t>
      </w:r>
      <w:r w:rsidR="00F24E3E">
        <w:rPr>
          <w:sz w:val="24"/>
        </w:rPr>
        <w:t xml:space="preserve"> si daca acesta corespunde cu cel mentionat in cadrul </w:t>
      </w:r>
      <w:r w:rsidR="002D0AC1">
        <w:rPr>
          <w:sz w:val="24"/>
        </w:rPr>
        <w:t>planului de marketing</w:t>
      </w:r>
      <w:r w:rsidRPr="00AA598F">
        <w:rPr>
          <w:i/>
          <w:sz w:val="24"/>
        </w:rPr>
        <w:t>.</w:t>
      </w:r>
    </w:p>
    <w:p w:rsidR="002D0AC1" w:rsidRPr="00AA598F" w:rsidRDefault="002D0AC1" w:rsidP="002D0AC1">
      <w:pPr>
        <w:spacing w:before="120" w:after="120" w:line="240" w:lineRule="auto"/>
        <w:contextualSpacing/>
        <w:jc w:val="both"/>
        <w:rPr>
          <w:sz w:val="24"/>
        </w:rPr>
      </w:pPr>
      <w:r>
        <w:rPr>
          <w:sz w:val="24"/>
        </w:rPr>
        <w:t xml:space="preserve">A4: </w:t>
      </w:r>
      <w:r w:rsidRPr="002D0AC1">
        <w:rPr>
          <w:sz w:val="24"/>
        </w:rPr>
        <w:t>Scopul si obiectivele acordului de cooperare</w:t>
      </w:r>
      <w:r>
        <w:rPr>
          <w:sz w:val="24"/>
        </w:rPr>
        <w:t xml:space="preserve">: </w:t>
      </w:r>
      <w:r w:rsidRPr="00AA598F">
        <w:rPr>
          <w:sz w:val="24"/>
        </w:rPr>
        <w:t>Expertul verifică dacă solic</w:t>
      </w:r>
      <w:r>
        <w:rPr>
          <w:sz w:val="24"/>
        </w:rPr>
        <w:t>itantul a completat acest punct si daca acesta corespunde cu informatiile mentionate in cadrul Acordului de cooperare</w:t>
      </w:r>
    </w:p>
    <w:p w:rsidR="003F4B29" w:rsidRPr="00AA598F" w:rsidRDefault="002D0AC1" w:rsidP="003F4B29">
      <w:pPr>
        <w:spacing w:before="120" w:after="120" w:line="240" w:lineRule="auto"/>
        <w:contextualSpacing/>
        <w:jc w:val="both"/>
        <w:rPr>
          <w:sz w:val="24"/>
        </w:rPr>
      </w:pPr>
      <w:r>
        <w:rPr>
          <w:sz w:val="24"/>
        </w:rPr>
        <w:t xml:space="preserve"> A5</w:t>
      </w:r>
      <w:r w:rsidR="003F4B29" w:rsidRPr="00AA598F">
        <w:rPr>
          <w:sz w:val="24"/>
        </w:rPr>
        <w:t>. Descrierea succintă a proiectului: Expertul verifică dacă solicitantul a completat acest punct.</w:t>
      </w:r>
    </w:p>
    <w:p w:rsidR="003F4B29" w:rsidRPr="00AA598F" w:rsidRDefault="002D0AC1" w:rsidP="003F4B29">
      <w:pPr>
        <w:spacing w:before="120" w:after="120" w:line="240" w:lineRule="auto"/>
        <w:jc w:val="both"/>
        <w:rPr>
          <w:sz w:val="24"/>
        </w:rPr>
      </w:pPr>
      <w:r>
        <w:rPr>
          <w:sz w:val="24"/>
        </w:rPr>
        <w:t>A6</w:t>
      </w:r>
      <w:r w:rsidR="003F4B29" w:rsidRPr="00AA598F">
        <w:rPr>
          <w:sz w:val="24"/>
        </w:rPr>
        <w:t>.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3F4B29" w:rsidRPr="00AA598F" w:rsidRDefault="002D0AC1" w:rsidP="003F4B29">
      <w:pPr>
        <w:spacing w:before="120" w:after="120" w:line="240" w:lineRule="auto"/>
        <w:jc w:val="both"/>
        <w:rPr>
          <w:sz w:val="24"/>
        </w:rPr>
      </w:pPr>
      <w:r>
        <w:rPr>
          <w:sz w:val="24"/>
        </w:rPr>
        <w:t>A7</w:t>
      </w:r>
      <w:r w:rsidR="003F4B29" w:rsidRPr="00AA598F">
        <w:rPr>
          <w:sz w:val="24"/>
        </w:rPr>
        <w:t>. Date despre tipul de proiect și beneficiar:</w:t>
      </w:r>
    </w:p>
    <w:p w:rsidR="00D24418" w:rsidRPr="00AA598F" w:rsidRDefault="003A3875" w:rsidP="00D24418">
      <w:pPr>
        <w:spacing w:before="120" w:after="120" w:line="240" w:lineRule="auto"/>
        <w:jc w:val="both"/>
        <w:rPr>
          <w:sz w:val="24"/>
        </w:rPr>
      </w:pPr>
      <w:r>
        <w:rPr>
          <w:sz w:val="24"/>
        </w:rPr>
        <w:t>A7</w:t>
      </w:r>
      <w:r w:rsidR="00752777">
        <w:rPr>
          <w:sz w:val="24"/>
        </w:rPr>
        <w:t>.1</w:t>
      </w:r>
      <w:r w:rsidR="00D24418">
        <w:rPr>
          <w:sz w:val="24"/>
        </w:rPr>
        <w:t xml:space="preserve"> E</w:t>
      </w:r>
      <w:r w:rsidR="00D24418" w:rsidRPr="00AA598F">
        <w:rPr>
          <w:sz w:val="24"/>
        </w:rPr>
        <w:t>xpertul verifică dacă solicitantul a bifat căsuţele corespunzătoare privind tipul proiectului. Expertul verifică corectitudinea răspunsului din titlul proiectului (A</w:t>
      </w:r>
      <w:r>
        <w:rPr>
          <w:sz w:val="24"/>
        </w:rPr>
        <w:t>3) şi descrierea proiectului (A4</w:t>
      </w:r>
      <w:r w:rsidR="00D24418" w:rsidRPr="00AA598F">
        <w:rPr>
          <w:sz w:val="24"/>
        </w:rPr>
        <w:t xml:space="preserve">). Dacă bifa nu este corespunzătoare, expertul corectează bifa, înscriind acest lucru la rubrica Observaţii. </w:t>
      </w:r>
    </w:p>
    <w:p w:rsidR="003F4B29" w:rsidRDefault="00885CB4" w:rsidP="003F4B29">
      <w:pPr>
        <w:spacing w:before="120" w:after="120" w:line="240" w:lineRule="auto"/>
        <w:jc w:val="both"/>
        <w:rPr>
          <w:sz w:val="24"/>
        </w:rPr>
      </w:pPr>
      <w:r>
        <w:rPr>
          <w:sz w:val="24"/>
        </w:rPr>
        <w:t>A</w:t>
      </w:r>
      <w:r w:rsidR="003A3875">
        <w:rPr>
          <w:sz w:val="24"/>
        </w:rPr>
        <w:t>7</w:t>
      </w:r>
      <w:r w:rsidR="00D24418">
        <w:rPr>
          <w:sz w:val="24"/>
        </w:rPr>
        <w:t xml:space="preserve">.2 </w:t>
      </w:r>
      <w:r w:rsidR="00752777">
        <w:rPr>
          <w:sz w:val="24"/>
        </w:rPr>
        <w:t>E</w:t>
      </w:r>
      <w:r w:rsidR="003F4B29" w:rsidRPr="00AA598F">
        <w:rPr>
          <w:sz w:val="24"/>
        </w:rPr>
        <w:t xml:space="preserve">xpertul  verifică dacă solicitantul a bifat căsuţele corespunzătoare privind </w:t>
      </w:r>
      <w:r w:rsidR="003A3875">
        <w:rPr>
          <w:sz w:val="24"/>
        </w:rPr>
        <w:t>componenta parteneriatului</w:t>
      </w:r>
      <w:r w:rsidR="003F4B29" w:rsidRPr="00AA598F">
        <w:rPr>
          <w:sz w:val="24"/>
        </w:rPr>
        <w:t xml:space="preserve">. </w:t>
      </w:r>
    </w:p>
    <w:p w:rsidR="00D65DB0" w:rsidRDefault="00D65DB0" w:rsidP="00D65DB0">
      <w:pPr>
        <w:spacing w:before="120" w:after="120" w:line="240" w:lineRule="auto"/>
        <w:jc w:val="both"/>
        <w:rPr>
          <w:sz w:val="24"/>
        </w:rPr>
      </w:pPr>
      <w:r>
        <w:rPr>
          <w:sz w:val="24"/>
        </w:rPr>
        <w:t>A7.3 E</w:t>
      </w:r>
      <w:r w:rsidRPr="00AA598F">
        <w:rPr>
          <w:sz w:val="24"/>
        </w:rPr>
        <w:t xml:space="preserve">xpertul verifică dacă solicitantul a </w:t>
      </w:r>
      <w:r>
        <w:rPr>
          <w:sz w:val="24"/>
        </w:rPr>
        <w:t>inscris in casuta corespunzatoare prescorarea punctajului si daca a descris criteriile de selectie indeplinite.</w:t>
      </w:r>
    </w:p>
    <w:p w:rsidR="003609A9" w:rsidRDefault="003609A9" w:rsidP="003609A9">
      <w:pPr>
        <w:spacing w:before="120" w:after="120" w:line="240" w:lineRule="auto"/>
        <w:jc w:val="both"/>
        <w:rPr>
          <w:sz w:val="24"/>
        </w:rPr>
      </w:pPr>
      <w:r>
        <w:rPr>
          <w:sz w:val="24"/>
        </w:rPr>
        <w:t>A7.4 E</w:t>
      </w:r>
      <w:r w:rsidRPr="00AA598F">
        <w:rPr>
          <w:sz w:val="24"/>
        </w:rPr>
        <w:t>xpertul verifică dacă solicitantul a</w:t>
      </w:r>
      <w:r>
        <w:rPr>
          <w:sz w:val="24"/>
        </w:rPr>
        <w:t xml:space="preserve"> bifat sectorul finantat si daca acesta corespunde cu cele descrise in cadrul documentatiei.</w:t>
      </w:r>
    </w:p>
    <w:p w:rsidR="003609A9" w:rsidRDefault="00885CB4" w:rsidP="003609A9">
      <w:pPr>
        <w:spacing w:before="120" w:after="120" w:line="240" w:lineRule="auto"/>
        <w:jc w:val="both"/>
        <w:rPr>
          <w:sz w:val="24"/>
        </w:rPr>
      </w:pPr>
      <w:r>
        <w:rPr>
          <w:sz w:val="24"/>
        </w:rPr>
        <w:t>A7.</w:t>
      </w:r>
      <w:r w:rsidR="003609A9">
        <w:rPr>
          <w:sz w:val="24"/>
        </w:rPr>
        <w:t>5</w:t>
      </w:r>
      <w:r>
        <w:rPr>
          <w:sz w:val="24"/>
        </w:rPr>
        <w:t xml:space="preserve"> E</w:t>
      </w:r>
      <w:r w:rsidRPr="00AA598F">
        <w:rPr>
          <w:sz w:val="24"/>
        </w:rPr>
        <w:t>xpertul verifică dacă solicitantul a bifat căsuța cor</w:t>
      </w:r>
      <w:r w:rsidR="003609A9">
        <w:rPr>
          <w:sz w:val="24"/>
        </w:rPr>
        <w:t>e</w:t>
      </w:r>
      <w:r w:rsidRPr="00AA598F">
        <w:rPr>
          <w:sz w:val="24"/>
        </w:rPr>
        <w:t xml:space="preserve">spunzătoare </w:t>
      </w:r>
      <w:r w:rsidR="003609A9">
        <w:rPr>
          <w:sz w:val="24"/>
        </w:rPr>
        <w:t xml:space="preserve">tipului de </w:t>
      </w:r>
      <w:r w:rsidR="00011207">
        <w:rPr>
          <w:sz w:val="24"/>
        </w:rPr>
        <w:t>investitie</w:t>
      </w:r>
      <w:r w:rsidR="003609A9">
        <w:rPr>
          <w:sz w:val="24"/>
        </w:rPr>
        <w:t xml:space="preserve"> si daca acesta corespunde cu cele descrise in cadrul documentatiei.</w:t>
      </w:r>
    </w:p>
    <w:p w:rsidR="00011207" w:rsidRDefault="00011207" w:rsidP="00011207">
      <w:pPr>
        <w:spacing w:before="120" w:after="120" w:line="240" w:lineRule="auto"/>
        <w:jc w:val="both"/>
        <w:rPr>
          <w:sz w:val="24"/>
        </w:rPr>
      </w:pPr>
      <w:r>
        <w:rPr>
          <w:sz w:val="24"/>
        </w:rPr>
        <w:t>A7.6 E</w:t>
      </w:r>
      <w:r w:rsidRPr="00AA598F">
        <w:rPr>
          <w:sz w:val="24"/>
        </w:rPr>
        <w:t>xpertul verifică dacă solicitantul a bifat căsuța cor</w:t>
      </w:r>
      <w:r>
        <w:rPr>
          <w:sz w:val="24"/>
        </w:rPr>
        <w:t>e</w:t>
      </w:r>
      <w:r w:rsidRPr="00AA598F">
        <w:rPr>
          <w:sz w:val="24"/>
        </w:rPr>
        <w:t xml:space="preserve">spunzătoare </w:t>
      </w:r>
      <w:r>
        <w:rPr>
          <w:sz w:val="24"/>
        </w:rPr>
        <w:t>tipului de proiect si daca acesta corespunde cu cele descrise in cadrul documentatiei.</w:t>
      </w:r>
    </w:p>
    <w:p w:rsidR="003F4B29" w:rsidRDefault="00CC1720" w:rsidP="003F4B29">
      <w:pPr>
        <w:spacing w:before="120" w:after="120" w:line="240" w:lineRule="auto"/>
        <w:jc w:val="both"/>
        <w:rPr>
          <w:sz w:val="24"/>
        </w:rPr>
      </w:pPr>
      <w:r>
        <w:rPr>
          <w:sz w:val="24"/>
        </w:rPr>
        <w:t>A7</w:t>
      </w:r>
      <w:r w:rsidR="007350D8">
        <w:rPr>
          <w:sz w:val="24"/>
        </w:rPr>
        <w:t>.</w:t>
      </w:r>
      <w:r>
        <w:rPr>
          <w:sz w:val="24"/>
        </w:rPr>
        <w:t>7</w:t>
      </w:r>
      <w:r w:rsidR="007350D8">
        <w:rPr>
          <w:sz w:val="24"/>
        </w:rPr>
        <w:t xml:space="preserve"> E</w:t>
      </w:r>
      <w:r w:rsidR="003F4B29" w:rsidRPr="00AA598F">
        <w:rPr>
          <w:sz w:val="24"/>
        </w:rPr>
        <w:t>xpertul verifică dacă solicitantul</w:t>
      </w:r>
      <w:r>
        <w:rPr>
          <w:sz w:val="24"/>
        </w:rPr>
        <w:t xml:space="preserve"> a completat informatiile referitoare la numarul si data acordului  de cooperare si daca acestea corespund </w:t>
      </w:r>
      <w:r w:rsidR="003609A9">
        <w:rPr>
          <w:sz w:val="24"/>
        </w:rPr>
        <w:t>cu informatiile din cadrul docu</w:t>
      </w:r>
      <w:r>
        <w:rPr>
          <w:sz w:val="24"/>
        </w:rPr>
        <w:t>m</w:t>
      </w:r>
      <w:r w:rsidR="003609A9">
        <w:rPr>
          <w:sz w:val="24"/>
        </w:rPr>
        <w:t>e</w:t>
      </w:r>
      <w:r>
        <w:rPr>
          <w:sz w:val="24"/>
        </w:rPr>
        <w:t>ntului.</w:t>
      </w:r>
    </w:p>
    <w:p w:rsidR="00CC1720" w:rsidRDefault="00CC1720" w:rsidP="00CC1720">
      <w:pPr>
        <w:spacing w:before="120" w:after="120" w:line="240" w:lineRule="auto"/>
        <w:jc w:val="both"/>
        <w:rPr>
          <w:sz w:val="24"/>
        </w:rPr>
      </w:pPr>
      <w:r>
        <w:rPr>
          <w:sz w:val="24"/>
        </w:rPr>
        <w:t>A7.8 E</w:t>
      </w:r>
      <w:r w:rsidRPr="00AA598F">
        <w:rPr>
          <w:sz w:val="24"/>
        </w:rPr>
        <w:t>xpertul verifică dacă solicitantul</w:t>
      </w:r>
      <w:r>
        <w:rPr>
          <w:sz w:val="24"/>
        </w:rPr>
        <w:t xml:space="preserve"> a completat informatiile referitoare la semnatarii acordului  de cooperare si daca acestea corespund </w:t>
      </w:r>
      <w:r w:rsidR="003609A9">
        <w:rPr>
          <w:sz w:val="24"/>
        </w:rPr>
        <w:t>cu informatiile din cadrul docu</w:t>
      </w:r>
      <w:r>
        <w:rPr>
          <w:sz w:val="24"/>
        </w:rPr>
        <w:t>mntului.</w:t>
      </w:r>
    </w:p>
    <w:p w:rsidR="00CC1720" w:rsidRDefault="00CC1720" w:rsidP="00CC1720">
      <w:pPr>
        <w:spacing w:before="120" w:after="120" w:line="240" w:lineRule="auto"/>
        <w:jc w:val="both"/>
        <w:rPr>
          <w:sz w:val="24"/>
        </w:rPr>
      </w:pPr>
      <w:r>
        <w:rPr>
          <w:sz w:val="24"/>
        </w:rPr>
        <w:t>A7</w:t>
      </w:r>
      <w:r w:rsidR="00D24418">
        <w:rPr>
          <w:sz w:val="24"/>
        </w:rPr>
        <w:t>.</w:t>
      </w:r>
      <w:r>
        <w:rPr>
          <w:sz w:val="24"/>
        </w:rPr>
        <w:t>9</w:t>
      </w:r>
      <w:r w:rsidR="00D24418">
        <w:rPr>
          <w:sz w:val="24"/>
        </w:rPr>
        <w:t>E</w:t>
      </w:r>
      <w:r w:rsidR="00D24418" w:rsidRPr="00AA598F">
        <w:rPr>
          <w:sz w:val="24"/>
        </w:rPr>
        <w:t>xpertul verifică dacă solicitantul a</w:t>
      </w:r>
      <w:r>
        <w:rPr>
          <w:sz w:val="24"/>
        </w:rPr>
        <w:t xml:space="preserve"> completat a</w:t>
      </w:r>
      <w:r w:rsidRPr="00CC1720">
        <w:rPr>
          <w:sz w:val="24"/>
        </w:rPr>
        <w:t>ria de aplicabilitate</w:t>
      </w:r>
      <w:r>
        <w:rPr>
          <w:sz w:val="24"/>
        </w:rPr>
        <w:t xml:space="preserve"> a proiectului</w:t>
      </w:r>
      <w:r w:rsidR="00D24418" w:rsidRPr="00AA598F">
        <w:rPr>
          <w:sz w:val="24"/>
        </w:rPr>
        <w:t xml:space="preserve">. </w:t>
      </w:r>
    </w:p>
    <w:p w:rsidR="00675437" w:rsidRPr="00AA598F" w:rsidRDefault="00DA7A82" w:rsidP="00CC1720">
      <w:pPr>
        <w:spacing w:before="120" w:after="120" w:line="240" w:lineRule="auto"/>
        <w:jc w:val="both"/>
        <w:rPr>
          <w:sz w:val="24"/>
        </w:rPr>
      </w:pPr>
      <w:r>
        <w:rPr>
          <w:sz w:val="24"/>
        </w:rPr>
        <w:t>E</w:t>
      </w:r>
      <w:r w:rsidRPr="00AA598F">
        <w:rPr>
          <w:sz w:val="24"/>
        </w:rPr>
        <w:t xml:space="preserve">xpertul verifică dacă solicitantul a </w:t>
      </w:r>
      <w:r>
        <w:rPr>
          <w:sz w:val="24"/>
        </w:rPr>
        <w:t>completat datele referitoare la consultant</w:t>
      </w:r>
      <w:r w:rsidR="00CC1720">
        <w:rPr>
          <w:sz w:val="24"/>
        </w:rPr>
        <w:t>si  proiectant</w:t>
      </w:r>
      <w:r w:rsidRPr="00AA598F">
        <w:rPr>
          <w:sz w:val="24"/>
        </w:rPr>
        <w:t xml:space="preserve">. Expertul verifică corectitudinea răspunsului </w:t>
      </w:r>
      <w:r>
        <w:rPr>
          <w:sz w:val="24"/>
        </w:rPr>
        <w:t xml:space="preserve">cu datele mentionate in cadrul </w:t>
      </w:r>
      <w:r w:rsidR="00CC1720">
        <w:rPr>
          <w:sz w:val="24"/>
        </w:rPr>
        <w:t>documentelor justificative anexate</w:t>
      </w:r>
    </w:p>
    <w:p w:rsidR="003F4B29" w:rsidRPr="00AA598F" w:rsidRDefault="003F4B29" w:rsidP="003F4B29">
      <w:pPr>
        <w:spacing w:before="120" w:after="120" w:line="240" w:lineRule="auto"/>
        <w:jc w:val="both"/>
        <w:rPr>
          <w:b/>
          <w:sz w:val="24"/>
        </w:rPr>
      </w:pPr>
      <w:r w:rsidRPr="00AA598F">
        <w:rPr>
          <w:b/>
          <w:sz w:val="24"/>
        </w:rPr>
        <w:t xml:space="preserve">B - INFORMAŢII PRIVIND </w:t>
      </w:r>
      <w:r w:rsidR="00253AD2">
        <w:rPr>
          <w:b/>
          <w:sz w:val="24"/>
        </w:rPr>
        <w:t>LIDERUL DE PROIECT</w:t>
      </w:r>
    </w:p>
    <w:p w:rsidR="003F4B29" w:rsidRPr="00AA598F" w:rsidRDefault="003F4B29" w:rsidP="003F4B29">
      <w:pPr>
        <w:spacing w:before="120" w:after="120" w:line="240" w:lineRule="auto"/>
        <w:jc w:val="both"/>
        <w:rPr>
          <w:sz w:val="24"/>
        </w:rPr>
      </w:pPr>
      <w:r w:rsidRPr="00AA598F">
        <w:rPr>
          <w:sz w:val="24"/>
        </w:rPr>
        <w:t xml:space="preserve">B1. Descrierea </w:t>
      </w:r>
      <w:r w:rsidR="00253AD2">
        <w:rPr>
          <w:sz w:val="24"/>
        </w:rPr>
        <w:t>liderului de proiect</w:t>
      </w:r>
    </w:p>
    <w:p w:rsidR="003F4B29" w:rsidRPr="00AA598F" w:rsidRDefault="003F4B29" w:rsidP="003F4B29">
      <w:pPr>
        <w:spacing w:before="120" w:after="120" w:line="240" w:lineRule="auto"/>
        <w:jc w:val="both"/>
        <w:rPr>
          <w:sz w:val="24"/>
        </w:rPr>
      </w:pPr>
      <w:r w:rsidRPr="00AA598F">
        <w:rPr>
          <w:sz w:val="24"/>
        </w:rPr>
        <w:t xml:space="preserve">B1.1 Informații privind </w:t>
      </w:r>
      <w:r w:rsidR="00253AD2">
        <w:rPr>
          <w:sz w:val="24"/>
        </w:rPr>
        <w:t>liderul de proiect</w:t>
      </w:r>
      <w:r w:rsidRPr="00AA598F">
        <w:rPr>
          <w:sz w:val="24"/>
        </w:rPr>
        <w:t xml:space="preserve">: </w:t>
      </w:r>
    </w:p>
    <w:p w:rsidR="003F4B29" w:rsidRPr="00AA598F" w:rsidRDefault="003F4B29" w:rsidP="003F4B29">
      <w:pPr>
        <w:spacing w:before="120" w:after="120" w:line="240" w:lineRule="auto"/>
        <w:jc w:val="both"/>
        <w:rPr>
          <w:sz w:val="24"/>
        </w:rPr>
      </w:pPr>
      <w:r w:rsidRPr="00AA598F">
        <w:rPr>
          <w:sz w:val="24"/>
        </w:rPr>
        <w:lastRenderedPageBreak/>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rsidR="003F4B29"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r w:rsidR="00253AD2">
        <w:rPr>
          <w:sz w:val="24"/>
        </w:rPr>
        <w:t xml:space="preserve"> Expertul verifica daca a fost completata rubrica “Studii si coordonate”.</w:t>
      </w:r>
    </w:p>
    <w:p w:rsidR="000B715D" w:rsidRDefault="003F4B29" w:rsidP="00EE786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rsidR="00EE7869" w:rsidRPr="00FA353E" w:rsidRDefault="00EE7869" w:rsidP="00EE7869">
      <w:pPr>
        <w:spacing w:before="120" w:after="120" w:line="240" w:lineRule="auto"/>
        <w:jc w:val="both"/>
        <w:rPr>
          <w:sz w:val="24"/>
        </w:rPr>
      </w:pPr>
      <w:r w:rsidRPr="00FA353E">
        <w:rPr>
          <w:sz w:val="24"/>
        </w:rPr>
        <w:t>Dacă bifele aferente sectiunilor de mai sus nu sunt corespunzătoare sau informatiile completate contin erori de forma, expertul poate corecta si mentiona acest lucru la rubrica “Observatii”. In cazul in care, expertul  constata existenta unor erori de fond, acesta  bifeaza ”Nu”, iar cererea de finantare este declarata “Neconforma”. De exemplu,  nesemnarea Sectiunii F. Declaratie pe propria raspundere a solicitantului constituie eroare de fond.</w:t>
      </w:r>
    </w:p>
    <w:p w:rsidR="003F4B29" w:rsidRPr="00AA598F" w:rsidRDefault="003F4B29" w:rsidP="003F4B29">
      <w:pPr>
        <w:spacing w:before="120" w:after="120" w:line="240" w:lineRule="auto"/>
        <w:jc w:val="both"/>
        <w:rPr>
          <w:sz w:val="24"/>
        </w:rPr>
      </w:pP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rsidR="003F4B29" w:rsidRPr="00AA598F" w:rsidRDefault="003F4B29" w:rsidP="003F4B29">
      <w:pPr>
        <w:spacing w:before="120" w:after="120" w:line="240" w:lineRule="auto"/>
        <w:jc w:val="both"/>
        <w:rPr>
          <w:sz w:val="24"/>
        </w:rPr>
      </w:pPr>
      <w:r w:rsidRPr="00AA598F">
        <w:rPr>
          <w:sz w:val="24"/>
        </w:rPr>
        <w:t>Expertul verifică dacă sunt bifate căsuţele.</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lastRenderedPageBreak/>
        <w:t>Solicitantul a atașat la Cererea de finanțare toate documentele anexă obligatorii din listă?</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3F4B29" w:rsidRPr="003457B9" w:rsidRDefault="00DA6CFD" w:rsidP="003457B9">
      <w:pPr>
        <w:pStyle w:val="ListParagraph"/>
        <w:numPr>
          <w:ilvl w:val="0"/>
          <w:numId w:val="14"/>
        </w:numPr>
        <w:spacing w:before="120" w:after="120" w:line="240" w:lineRule="auto"/>
        <w:contextualSpacing w:val="0"/>
        <w:jc w:val="both"/>
        <w:rPr>
          <w:sz w:val="24"/>
        </w:rPr>
      </w:pPr>
      <w:r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Pr="00622232">
        <w:rPr>
          <w:b/>
          <w:sz w:val="24"/>
          <w:lang w:val="en-US"/>
        </w:rPr>
        <w:t>în vigoare la momentul lansării Apelului de selecție de către GAL</w:t>
      </w:r>
      <w:r w:rsidR="003F4B29" w:rsidRPr="003457B9">
        <w:rPr>
          <w:b/>
          <w:sz w:val="24"/>
        </w:rPr>
        <w:t>?</w:t>
      </w:r>
    </w:p>
    <w:p w:rsidR="003F4B29" w:rsidRPr="00AA598F" w:rsidRDefault="003F4B29" w:rsidP="003F4B29">
      <w:pPr>
        <w:spacing w:before="120" w:after="120" w:line="240" w:lineRule="auto"/>
        <w:jc w:val="both"/>
        <w:rPr>
          <w:sz w:val="24"/>
        </w:rPr>
      </w:pPr>
      <w:r w:rsidRPr="00AA598F">
        <w:rPr>
          <w:sz w:val="24"/>
        </w:rPr>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944DAF">
        <w:rPr>
          <w:b/>
          <w:kern w:val="32"/>
          <w:sz w:val="24"/>
          <w:lang w:val="en-US"/>
        </w:rPr>
        <w:t>Ada Kaleh</w:t>
      </w:r>
      <w:r w:rsidR="003F4B29" w:rsidRPr="006D47FE">
        <w:rPr>
          <w:b/>
          <w:kern w:val="32"/>
          <w:sz w:val="24"/>
        </w:rPr>
        <w:t>?</w:t>
      </w:r>
    </w:p>
    <w:p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944DAF">
        <w:rPr>
          <w:kern w:val="32"/>
          <w:sz w:val="24"/>
        </w:rPr>
        <w:t>Ada Kaleh</w:t>
      </w:r>
      <w:r w:rsidRPr="00AA598F">
        <w:rPr>
          <w:kern w:val="32"/>
          <w:sz w:val="24"/>
        </w:rPr>
        <w:t xml:space="preserve"> - conform Strategiei de Dezvoltare Locală a GAL </w:t>
      </w:r>
      <w:r w:rsidR="00944DAF">
        <w:rPr>
          <w:kern w:val="32"/>
          <w:sz w:val="24"/>
        </w:rPr>
        <w:t>Ada Kaleh</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lastRenderedPageBreak/>
        <w:t>Obiectivele și tipul de investiție prezentate în Cererea de finanțare se încadrează în fișa măsurii din SDL?</w:t>
      </w:r>
    </w:p>
    <w:p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895851" w:rsidRDefault="00895851" w:rsidP="003457B9">
      <w:pPr>
        <w:keepNext/>
        <w:spacing w:before="120" w:after="120" w:line="240" w:lineRule="auto"/>
        <w:contextualSpacing/>
        <w:jc w:val="both"/>
        <w:rPr>
          <w:b/>
          <w:kern w:val="32"/>
          <w:sz w:val="24"/>
        </w:rPr>
      </w:pPr>
    </w:p>
    <w:p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79E2" w:rsidRDefault="004879E2" w:rsidP="00DA6CFD">
      <w:pPr>
        <w:spacing w:after="0" w:line="240" w:lineRule="auto"/>
      </w:pPr>
      <w:r>
        <w:separator/>
      </w:r>
    </w:p>
  </w:endnote>
  <w:endnote w:type="continuationSeparator" w:id="1">
    <w:p w:rsidR="004879E2" w:rsidRDefault="004879E2" w:rsidP="00DA6C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79E2" w:rsidRDefault="004879E2" w:rsidP="00DA6CFD">
      <w:pPr>
        <w:spacing w:after="0" w:line="240" w:lineRule="auto"/>
      </w:pPr>
      <w:r>
        <w:separator/>
      </w:r>
    </w:p>
  </w:footnote>
  <w:footnote w:type="continuationSeparator" w:id="1">
    <w:p w:rsidR="004879E2" w:rsidRDefault="004879E2" w:rsidP="00DA6C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CFD" w:rsidRPr="00012BE7" w:rsidRDefault="00944DAF" w:rsidP="00A26985">
    <w:pPr>
      <w:pStyle w:val="Header"/>
    </w:pPr>
    <w:r w:rsidRPr="00192EF4">
      <w:rPr>
        <w:noProof/>
        <w:lang w:eastAsia="ro-RO"/>
      </w:rPr>
      <w:drawing>
        <wp:anchor distT="0" distB="0" distL="114300" distR="114300" simplePos="0" relativeHeight="251659264" behindDoc="0" locked="0" layoutInCell="1" allowOverlap="1">
          <wp:simplePos x="0" y="0"/>
          <wp:positionH relativeFrom="column">
            <wp:posOffset>-732155</wp:posOffset>
          </wp:positionH>
          <wp:positionV relativeFrom="paragraph">
            <wp:posOffset>-443230</wp:posOffset>
          </wp:positionV>
          <wp:extent cx="7265670" cy="875030"/>
          <wp:effectExtent l="0" t="0" r="0" b="0"/>
          <wp:wrapTight wrapText="bothSides">
            <wp:wrapPolygon edited="0">
              <wp:start x="0" y="0"/>
              <wp:lineTo x="0" y="20691"/>
              <wp:lineTo x="21521" y="20691"/>
              <wp:lineTo x="2152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265670" cy="875030"/>
                  </a:xfrm>
                  <a:prstGeom prst="rect">
                    <a:avLst/>
                  </a:prstGeom>
                  <a:noFill/>
                  <a:ln w="9525">
                    <a:noFill/>
                    <a:miter lim="800000"/>
                    <a:headEnd/>
                    <a:tailEnd/>
                  </a:ln>
                  <a:effec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10"/>
  </w:num>
  <w:num w:numId="13">
    <w:abstractNumId w:val="13"/>
  </w:num>
  <w:num w:numId="14">
    <w:abstractNumId w:val="2"/>
  </w:num>
  <w:num w:numId="15">
    <w:abstractNumId w:val="4"/>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DA6CFD"/>
    <w:rsid w:val="00011207"/>
    <w:rsid w:val="00024D15"/>
    <w:rsid w:val="00027D2D"/>
    <w:rsid w:val="00030D11"/>
    <w:rsid w:val="000361C1"/>
    <w:rsid w:val="00057F31"/>
    <w:rsid w:val="0006565F"/>
    <w:rsid w:val="00065FC6"/>
    <w:rsid w:val="000733FE"/>
    <w:rsid w:val="00095215"/>
    <w:rsid w:val="000A7324"/>
    <w:rsid w:val="000B715D"/>
    <w:rsid w:val="000E0519"/>
    <w:rsid w:val="00113887"/>
    <w:rsid w:val="00114007"/>
    <w:rsid w:val="00123FD0"/>
    <w:rsid w:val="001628C3"/>
    <w:rsid w:val="00163A3C"/>
    <w:rsid w:val="001A1917"/>
    <w:rsid w:val="001C0FC2"/>
    <w:rsid w:val="00222D4B"/>
    <w:rsid w:val="00246456"/>
    <w:rsid w:val="00253AD2"/>
    <w:rsid w:val="002954D1"/>
    <w:rsid w:val="002C767C"/>
    <w:rsid w:val="002D0AC1"/>
    <w:rsid w:val="003214F3"/>
    <w:rsid w:val="003457B9"/>
    <w:rsid w:val="003609A9"/>
    <w:rsid w:val="00367899"/>
    <w:rsid w:val="0039269A"/>
    <w:rsid w:val="003A2E4F"/>
    <w:rsid w:val="003A3875"/>
    <w:rsid w:val="003C613C"/>
    <w:rsid w:val="003D296C"/>
    <w:rsid w:val="003F4B29"/>
    <w:rsid w:val="004714A2"/>
    <w:rsid w:val="004879E2"/>
    <w:rsid w:val="00491998"/>
    <w:rsid w:val="004F14EC"/>
    <w:rsid w:val="00512474"/>
    <w:rsid w:val="00521352"/>
    <w:rsid w:val="005325D7"/>
    <w:rsid w:val="0056434B"/>
    <w:rsid w:val="00583430"/>
    <w:rsid w:val="005A3A3D"/>
    <w:rsid w:val="005A5A6E"/>
    <w:rsid w:val="005E64FB"/>
    <w:rsid w:val="00622232"/>
    <w:rsid w:val="00634659"/>
    <w:rsid w:val="00675437"/>
    <w:rsid w:val="00677266"/>
    <w:rsid w:val="00685B7C"/>
    <w:rsid w:val="006B1389"/>
    <w:rsid w:val="006D47FE"/>
    <w:rsid w:val="006D6EC8"/>
    <w:rsid w:val="006F4043"/>
    <w:rsid w:val="007350D8"/>
    <w:rsid w:val="00752777"/>
    <w:rsid w:val="007540BC"/>
    <w:rsid w:val="0076690F"/>
    <w:rsid w:val="00771428"/>
    <w:rsid w:val="007811B0"/>
    <w:rsid w:val="00795A66"/>
    <w:rsid w:val="00795CAF"/>
    <w:rsid w:val="007D4567"/>
    <w:rsid w:val="007E4420"/>
    <w:rsid w:val="00885CB4"/>
    <w:rsid w:val="00895851"/>
    <w:rsid w:val="00897291"/>
    <w:rsid w:val="008A1C26"/>
    <w:rsid w:val="008F18D2"/>
    <w:rsid w:val="008F7CB1"/>
    <w:rsid w:val="00934B43"/>
    <w:rsid w:val="00944DAF"/>
    <w:rsid w:val="00950599"/>
    <w:rsid w:val="00986699"/>
    <w:rsid w:val="009B656F"/>
    <w:rsid w:val="009E4C62"/>
    <w:rsid w:val="00A31298"/>
    <w:rsid w:val="00A52839"/>
    <w:rsid w:val="00A75B6D"/>
    <w:rsid w:val="00AA7A4D"/>
    <w:rsid w:val="00AB11DD"/>
    <w:rsid w:val="00AD7EA2"/>
    <w:rsid w:val="00B71C8D"/>
    <w:rsid w:val="00B73F0E"/>
    <w:rsid w:val="00B747E8"/>
    <w:rsid w:val="00B81901"/>
    <w:rsid w:val="00B86F6A"/>
    <w:rsid w:val="00BA1C1B"/>
    <w:rsid w:val="00BA65F5"/>
    <w:rsid w:val="00BD0680"/>
    <w:rsid w:val="00BD0F5F"/>
    <w:rsid w:val="00BD1CEB"/>
    <w:rsid w:val="00BE70F0"/>
    <w:rsid w:val="00BF006D"/>
    <w:rsid w:val="00BF3E27"/>
    <w:rsid w:val="00C2366D"/>
    <w:rsid w:val="00C2684C"/>
    <w:rsid w:val="00C7146A"/>
    <w:rsid w:val="00C8058A"/>
    <w:rsid w:val="00C87C96"/>
    <w:rsid w:val="00C965B0"/>
    <w:rsid w:val="00CB01A8"/>
    <w:rsid w:val="00CC1720"/>
    <w:rsid w:val="00CC69F9"/>
    <w:rsid w:val="00CE6B7E"/>
    <w:rsid w:val="00CF514E"/>
    <w:rsid w:val="00D1530F"/>
    <w:rsid w:val="00D24418"/>
    <w:rsid w:val="00D25BF4"/>
    <w:rsid w:val="00D65DB0"/>
    <w:rsid w:val="00D8304F"/>
    <w:rsid w:val="00DA6CFD"/>
    <w:rsid w:val="00DA7A82"/>
    <w:rsid w:val="00DB23A0"/>
    <w:rsid w:val="00DC38E6"/>
    <w:rsid w:val="00DE6FF7"/>
    <w:rsid w:val="00E36B17"/>
    <w:rsid w:val="00E46FFB"/>
    <w:rsid w:val="00E81F90"/>
    <w:rsid w:val="00EE7869"/>
    <w:rsid w:val="00F017BC"/>
    <w:rsid w:val="00F24E3E"/>
    <w:rsid w:val="00F63031"/>
    <w:rsid w:val="00F64A01"/>
    <w:rsid w:val="00F96D1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2598</Words>
  <Characters>15070</Characters>
  <Application>Microsoft Office Word</Application>
  <DocSecurity>0</DocSecurity>
  <Lines>125</Lines>
  <Paragraphs>35</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Utilizator Windows</cp:lastModifiedBy>
  <cp:revision>2</cp:revision>
  <dcterms:created xsi:type="dcterms:W3CDTF">2019-10-24T07:47:00Z</dcterms:created>
  <dcterms:modified xsi:type="dcterms:W3CDTF">2019-10-24T07:47:00Z</dcterms:modified>
</cp:coreProperties>
</file>