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ANTET</w:t>
      </w: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DENUMIRE SOLICITANT ................................................</w:t>
      </w: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Adresa sediu social ..........................................................................</w:t>
      </w: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b/>
          <w:sz w:val="24"/>
          <w:szCs w:val="24"/>
          <w:lang w:val="ro-RO"/>
        </w:rPr>
        <w:t>CUI .........................</w:t>
      </w: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E6D05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E6D05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Declaraţie</w:t>
      </w:r>
      <w:proofErr w:type="spellEnd"/>
      <w:r w:rsidR="00B825CC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pe</w:t>
      </w:r>
      <w:proofErr w:type="spellEnd"/>
      <w:r w:rsidR="00B825CC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propria</w:t>
      </w:r>
      <w:proofErr w:type="spellEnd"/>
      <w:r w:rsidR="00B825CC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răspundere</w:t>
      </w:r>
      <w:proofErr w:type="spellEnd"/>
      <w:r w:rsidRPr="00FE6D05">
        <w:rPr>
          <w:rFonts w:ascii="Times New Roman" w:hAnsi="Times New Roman"/>
          <w:b/>
          <w:sz w:val="24"/>
          <w:szCs w:val="24"/>
          <w:lang w:val="fr-FR"/>
        </w:rPr>
        <w:t xml:space="preserve"> a </w:t>
      </w:r>
      <w:proofErr w:type="spellStart"/>
      <w:r w:rsidRPr="00FE6D05">
        <w:rPr>
          <w:rFonts w:ascii="Times New Roman" w:hAnsi="Times New Roman"/>
          <w:b/>
          <w:sz w:val="24"/>
          <w:szCs w:val="24"/>
          <w:lang w:val="fr-FR"/>
        </w:rPr>
        <w:t>solicitantului</w:t>
      </w:r>
      <w:proofErr w:type="spellEnd"/>
    </w:p>
    <w:p w:rsidR="009973E3" w:rsidRPr="00FE6D05" w:rsidRDefault="009973E3" w:rsidP="009973E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9973E3" w:rsidRPr="00FE6D05" w:rsidRDefault="009973E3" w:rsidP="009973E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390365" w:rsidRPr="00FE6D05" w:rsidRDefault="009973E3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sz w:val="24"/>
          <w:szCs w:val="24"/>
        </w:rPr>
        <w:t>Subsemnatul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Subsemnata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       _______________            </w:t>
      </w:r>
      <w:proofErr w:type="spellStart"/>
      <w:r w:rsidRPr="00FE6D05">
        <w:rPr>
          <w:rFonts w:ascii="Times New Roman" w:hAnsi="Times New Roman"/>
          <w:sz w:val="24"/>
          <w:szCs w:val="24"/>
        </w:rPr>
        <w:t>legitimat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(ă) cu </w:t>
      </w:r>
      <w:r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</w:t>
      </w:r>
      <w:proofErr w:type="spellStart"/>
      <w:r w:rsidRPr="00FE6D05">
        <w:rPr>
          <w:rFonts w:ascii="Times New Roman" w:hAnsi="Times New Roman"/>
          <w:sz w:val="24"/>
          <w:szCs w:val="24"/>
        </w:rPr>
        <w:t>reprezentant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legal al    ____________________     (</w:t>
      </w:r>
      <w:proofErr w:type="spellStart"/>
      <w:r w:rsidRPr="00FE6D05">
        <w:rPr>
          <w:rFonts w:ascii="Times New Roman" w:hAnsi="Times New Roman"/>
          <w:sz w:val="24"/>
          <w:szCs w:val="24"/>
        </w:rPr>
        <w:t>denumire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solicitant)</w:t>
      </w:r>
      <w:r w:rsidRPr="00FE6D05">
        <w:rPr>
          <w:rFonts w:ascii="Times New Roman" w:eastAsia="Times New Roman" w:hAnsi="Times New Roman"/>
          <w:sz w:val="24"/>
          <w:szCs w:val="24"/>
          <w:lang w:val="ro-RO"/>
        </w:rPr>
        <w:t>, cu datele de identificare din antet, cunoscând prevederile Codului Penal privind falsul în declarații, declar pe propria raspundere</w:t>
      </w:r>
      <w:r w:rsidR="007404ED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ca</w:t>
      </w:r>
      <w:r w:rsidR="00B825CC">
        <w:rPr>
          <w:rFonts w:ascii="Times New Roman" w:eastAsia="Times New Roman" w:hAnsi="Times New Roman"/>
          <w:sz w:val="24"/>
          <w:szCs w:val="24"/>
          <w:lang w:val="ro-RO"/>
        </w:rPr>
        <w:t xml:space="preserve"> nu ma regasesc</w:t>
      </w:r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 in urmatoarele</w:t>
      </w:r>
      <w:r w:rsidR="00B825CC">
        <w:rPr>
          <w:rFonts w:ascii="Times New Roman" w:eastAsia="Times New Roman" w:hAnsi="Times New Roman"/>
          <w:sz w:val="24"/>
          <w:szCs w:val="24"/>
          <w:lang w:val="ro-RO"/>
        </w:rPr>
        <w:t xml:space="preserve"> situati</w:t>
      </w:r>
      <w:r w:rsidR="00FE6D05" w:rsidRPr="00FE6D05">
        <w:rPr>
          <w:rFonts w:ascii="Times New Roman" w:eastAsia="Times New Roman" w:hAnsi="Times New Roman"/>
          <w:sz w:val="24"/>
          <w:szCs w:val="24"/>
          <w:lang w:val="ro-RO"/>
        </w:rPr>
        <w:t>i</w:t>
      </w:r>
      <w:r w:rsidR="00390365" w:rsidRPr="00FE6D05">
        <w:rPr>
          <w:rFonts w:ascii="Times New Roman" w:eastAsia="Times New Roman" w:hAnsi="Times New Roman"/>
          <w:sz w:val="24"/>
          <w:szCs w:val="24"/>
          <w:lang w:val="ro-RO"/>
        </w:rPr>
        <w:t>:</w:t>
      </w:r>
    </w:p>
    <w:p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>Beneficiar al măsurilor 112 - „Instalarea tinerilor fermieri" şi/ sau 411-112 din PNDR 2007</w:t>
      </w:r>
      <w:r w:rsidRPr="00FE6D05">
        <w:rPr>
          <w:rFonts w:ascii="Times New Roman" w:hAnsi="Times New Roman"/>
          <w:bCs/>
          <w:sz w:val="24"/>
          <w:szCs w:val="24"/>
          <w:lang w:val="ro-RO"/>
        </w:rPr>
        <w:softHyphen/>
        <w:t>-2013;</w:t>
      </w:r>
    </w:p>
    <w:p w:rsidR="00FE6D05" w:rsidRPr="00FE6D05" w:rsidRDefault="00B825CC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Beneficiar al</w:t>
      </w:r>
      <w:r w:rsidR="00FE6D05" w:rsidRPr="00FE6D05">
        <w:rPr>
          <w:rFonts w:ascii="Times New Roman" w:hAnsi="Times New Roman"/>
          <w:bCs/>
          <w:sz w:val="24"/>
          <w:szCs w:val="24"/>
          <w:lang w:val="ro-RO"/>
        </w:rPr>
        <w:t xml:space="preserve"> măsurilor 141 - „Sprijinirea fermelor agricole de semi-subzistenţă" şi/ sau 411.</w:t>
      </w:r>
      <w:r w:rsidR="00FE6D05" w:rsidRPr="00FE6D05">
        <w:rPr>
          <w:rFonts w:ascii="Times New Roman" w:hAnsi="Times New Roman"/>
          <w:bCs/>
          <w:sz w:val="24"/>
          <w:szCs w:val="24"/>
          <w:lang w:val="ro-RO"/>
        </w:rPr>
        <w:softHyphen/>
        <w:t>141 care nu şi-a finalizat Deciziile de finanţare din PNDR 2007-2013 (Decizia de finanţare se consideră finalizată după acordarea ultimei tranşe de plată);</w:t>
      </w:r>
    </w:p>
    <w:p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>Beneficiar al submăsurilor 6.1 - „Sprijin pentru</w:t>
      </w:r>
      <w:r w:rsidR="00B825CC">
        <w:rPr>
          <w:rFonts w:ascii="Times New Roman" w:hAnsi="Times New Roman"/>
          <w:bCs/>
          <w:sz w:val="24"/>
          <w:szCs w:val="24"/>
          <w:lang w:val="ro-RO"/>
        </w:rPr>
        <w:t xml:space="preserve"> instalarea tinerilor fermieri</w:t>
      </w:r>
      <w:r w:rsidRPr="00FE6D05">
        <w:rPr>
          <w:rFonts w:ascii="Times New Roman" w:hAnsi="Times New Roman"/>
          <w:bCs/>
          <w:sz w:val="24"/>
          <w:szCs w:val="24"/>
          <w:lang w:val="ro-RO"/>
        </w:rPr>
        <w:t>" şi/ sau 19.2 pentru activitati similare din PNDR 2014-2020;</w:t>
      </w:r>
    </w:p>
    <w:p w:rsidR="00FE6D05" w:rsidRPr="00FE6D05" w:rsidRDefault="00B825CC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Beneficiar al</w:t>
      </w:r>
      <w:r w:rsidR="00FE6D05" w:rsidRPr="00FE6D05">
        <w:rPr>
          <w:rFonts w:ascii="Times New Roman" w:hAnsi="Times New Roman"/>
          <w:bCs/>
          <w:sz w:val="24"/>
          <w:szCs w:val="24"/>
          <w:lang w:val="ro-RO"/>
        </w:rPr>
        <w:t xml:space="preserve"> submăsurilor 6.3 - „Sprijin pentru dezvoltarea fermelor mici", şi/ sau 19.2  pentru activitati similare din PNDR 2014-2020;</w:t>
      </w:r>
    </w:p>
    <w:p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6D05">
        <w:rPr>
          <w:rFonts w:ascii="Times New Roman" w:hAnsi="Times New Roman"/>
          <w:bCs/>
          <w:sz w:val="24"/>
          <w:szCs w:val="24"/>
          <w:lang w:val="ro-RO"/>
        </w:rPr>
        <w:t>Beneficiar</w:t>
      </w:r>
      <w:r w:rsidRPr="00FE6D05">
        <w:rPr>
          <w:rFonts w:ascii="Times New Roman" w:hAnsi="Times New Roman"/>
          <w:sz w:val="24"/>
          <w:szCs w:val="24"/>
        </w:rPr>
        <w:t xml:space="preserve"> care are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derulare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submăsura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4.1 "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Investiţii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>", 4.1a „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Investiţii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pomicole</w:t>
      </w:r>
      <w:proofErr w:type="spellEnd"/>
      <w:r w:rsidRPr="00FE6D05">
        <w:rPr>
          <w:rFonts w:ascii="Times New Roman" w:hAnsi="Times New Roman"/>
          <w:sz w:val="24"/>
          <w:szCs w:val="24"/>
        </w:rPr>
        <w:t>” 4.2 ”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Investiții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procesarea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marketingul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produselor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>”, 4.2a ”</w:t>
      </w:r>
      <w:proofErr w:type="spellStart"/>
      <w:r w:rsidRPr="00FE6D05">
        <w:rPr>
          <w:rFonts w:ascii="Times New Roman" w:hAnsi="Times New Roman"/>
          <w:sz w:val="24"/>
          <w:szCs w:val="24"/>
        </w:rPr>
        <w:t>Investiții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procesarea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marketingul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produselor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FE6D05">
        <w:rPr>
          <w:rFonts w:ascii="Times New Roman" w:hAnsi="Times New Roman"/>
          <w:sz w:val="24"/>
          <w:szCs w:val="24"/>
        </w:rPr>
        <w:t>sectorul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pomicol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similar </w:t>
      </w:r>
      <w:proofErr w:type="spellStart"/>
      <w:r w:rsidRPr="00FE6D05">
        <w:rPr>
          <w:rFonts w:ascii="Times New Roman" w:hAnsi="Times New Roman"/>
          <w:sz w:val="24"/>
          <w:szCs w:val="24"/>
        </w:rPr>
        <w:t>finantate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sub-</w:t>
      </w:r>
      <w:proofErr w:type="spellStart"/>
      <w:r w:rsidRPr="00FE6D05">
        <w:rPr>
          <w:rFonts w:ascii="Times New Roman" w:hAnsi="Times New Roman"/>
          <w:sz w:val="24"/>
          <w:szCs w:val="24"/>
        </w:rPr>
        <w:t>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19.2 ”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acțiunilor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cadrul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Strategiei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Dezvoltare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Locală</w:t>
      </w:r>
      <w:proofErr w:type="spellEnd"/>
      <w:r w:rsidRPr="00FE6D05">
        <w:rPr>
          <w:rFonts w:ascii="Times New Roman" w:hAnsi="Times New Roman"/>
          <w:sz w:val="24"/>
          <w:szCs w:val="24"/>
        </w:rPr>
        <w:t>” din PNDR 2014-2020;</w:t>
      </w:r>
    </w:p>
    <w:p w:rsidR="00FE6D05" w:rsidRPr="00FE6D05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sz w:val="24"/>
          <w:szCs w:val="24"/>
        </w:rPr>
        <w:lastRenderedPageBreak/>
        <w:t>Exploataţia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/parte din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care </w:t>
      </w:r>
      <w:r w:rsidR="00B825CC">
        <w:rPr>
          <w:rFonts w:ascii="Times New Roman" w:hAnsi="Times New Roman"/>
          <w:sz w:val="24"/>
          <w:szCs w:val="24"/>
        </w:rPr>
        <w:t xml:space="preserve">solicit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E6D05">
        <w:rPr>
          <w:rFonts w:ascii="Times New Roman" w:hAnsi="Times New Roman"/>
          <w:sz w:val="24"/>
          <w:szCs w:val="24"/>
        </w:rPr>
        <w:t>mai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beneficiat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112 „</w:t>
      </w:r>
      <w:proofErr w:type="spellStart"/>
      <w:r w:rsidRPr="00FE6D05">
        <w:rPr>
          <w:rFonts w:ascii="Times New Roman" w:hAnsi="Times New Roman"/>
          <w:sz w:val="24"/>
          <w:szCs w:val="24"/>
        </w:rPr>
        <w:t>Instalarea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tinerilor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fermieri</w:t>
      </w:r>
      <w:proofErr w:type="spellEnd"/>
      <w:r w:rsidRPr="00FE6D05">
        <w:rPr>
          <w:rFonts w:ascii="Times New Roman" w:hAnsi="Times New Roman"/>
          <w:sz w:val="24"/>
          <w:szCs w:val="24"/>
        </w:rPr>
        <w:t>”/ 411.112 “</w:t>
      </w:r>
      <w:proofErr w:type="spellStart"/>
      <w:r w:rsidRPr="00FE6D05">
        <w:rPr>
          <w:rFonts w:ascii="Times New Roman" w:hAnsi="Times New Roman"/>
          <w:sz w:val="24"/>
          <w:szCs w:val="24"/>
        </w:rPr>
        <w:t>Instalarea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tinerilor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fermieri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din LEADER, din PNDR 2007-2013 </w:t>
      </w:r>
      <w:proofErr w:type="spellStart"/>
      <w:r w:rsidRPr="00FE6D05">
        <w:rPr>
          <w:rFonts w:ascii="Times New Roman" w:hAnsi="Times New Roman"/>
          <w:sz w:val="24"/>
          <w:szCs w:val="24"/>
        </w:rPr>
        <w:t>şi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submăsurii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6.1 „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instalarea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tinerilor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fermieri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similar </w:t>
      </w:r>
      <w:proofErr w:type="spellStart"/>
      <w:r w:rsidRPr="00FE6D05">
        <w:rPr>
          <w:rFonts w:ascii="Times New Roman" w:hAnsi="Times New Roman"/>
          <w:sz w:val="24"/>
          <w:szCs w:val="24"/>
        </w:rPr>
        <w:t>finantate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sub-măsura19.2 ”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acțiunilor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cadrul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Strategiei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Dezvoltare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Locală</w:t>
      </w:r>
      <w:proofErr w:type="spellEnd"/>
      <w:r w:rsidRPr="00FE6D05">
        <w:rPr>
          <w:rFonts w:ascii="Times New Roman" w:hAnsi="Times New Roman"/>
          <w:sz w:val="24"/>
          <w:szCs w:val="24"/>
        </w:rPr>
        <w:t>” din PNDR 2014-2020;</w:t>
      </w:r>
    </w:p>
    <w:p w:rsidR="00FE6D05" w:rsidRPr="00FB5700" w:rsidRDefault="00FE6D05" w:rsidP="00FE6D05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proofErr w:type="spellStart"/>
      <w:r w:rsidRPr="00FE6D05">
        <w:rPr>
          <w:rFonts w:ascii="Times New Roman" w:hAnsi="Times New Roman"/>
          <w:sz w:val="24"/>
          <w:szCs w:val="24"/>
        </w:rPr>
        <w:t>Exploatația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/ parte din </w:t>
      </w:r>
      <w:proofErr w:type="spellStart"/>
      <w:r w:rsidRPr="00FE6D05">
        <w:rPr>
          <w:rFonts w:ascii="Times New Roman" w:hAnsi="Times New Roman"/>
          <w:sz w:val="24"/>
          <w:szCs w:val="24"/>
        </w:rPr>
        <w:t>exploataţia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care solicit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aparține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unui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aflat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și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finanțat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141 „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Sprijinirea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fermelor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semisubzistenta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”/411.141 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Sprijinirea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fermelor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agricole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semisubzistenta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din LEADER, din PNDR 2007-2013, </w:t>
      </w:r>
      <w:proofErr w:type="spellStart"/>
      <w:r w:rsidRPr="00FE6D05">
        <w:rPr>
          <w:rFonts w:ascii="Times New Roman" w:hAnsi="Times New Roman"/>
          <w:sz w:val="24"/>
          <w:szCs w:val="24"/>
        </w:rPr>
        <w:t>și</w:t>
      </w:r>
      <w:proofErr w:type="spellEnd"/>
      <w:r w:rsidRPr="00FE6D05">
        <w:rPr>
          <w:rFonts w:ascii="Times New Roman" w:hAnsi="Times New Roman"/>
          <w:sz w:val="24"/>
          <w:szCs w:val="24"/>
        </w:rPr>
        <w:t>/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intermediul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submăsurii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6.3 „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dezvoltarea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fermelor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mici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FE6D05">
        <w:rPr>
          <w:rFonts w:ascii="Times New Roman" w:hAnsi="Times New Roman"/>
          <w:sz w:val="24"/>
          <w:szCs w:val="24"/>
        </w:rPr>
        <w:t>sau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proiecte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similar </w:t>
      </w:r>
      <w:proofErr w:type="spellStart"/>
      <w:r w:rsidRPr="00FE6D05">
        <w:rPr>
          <w:rFonts w:ascii="Times New Roman" w:hAnsi="Times New Roman"/>
          <w:sz w:val="24"/>
          <w:szCs w:val="24"/>
        </w:rPr>
        <w:t>finanțate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prin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sub-</w:t>
      </w:r>
      <w:proofErr w:type="spellStart"/>
      <w:r w:rsidRPr="00FE6D05">
        <w:rPr>
          <w:rFonts w:ascii="Times New Roman" w:hAnsi="Times New Roman"/>
          <w:sz w:val="24"/>
          <w:szCs w:val="24"/>
        </w:rPr>
        <w:t>măsura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19.2 _ ”</w:t>
      </w:r>
      <w:proofErr w:type="spellStart"/>
      <w:r w:rsidRPr="00FE6D05">
        <w:rPr>
          <w:rFonts w:ascii="Times New Roman" w:hAnsi="Times New Roman"/>
          <w:sz w:val="24"/>
          <w:szCs w:val="24"/>
        </w:rPr>
        <w:t>Sprijin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pentru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implementarea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acțiunilor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în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cadrul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6D05">
        <w:rPr>
          <w:rFonts w:ascii="Times New Roman" w:hAnsi="Times New Roman"/>
          <w:sz w:val="24"/>
          <w:szCs w:val="24"/>
        </w:rPr>
        <w:t>Strategiei</w:t>
      </w:r>
      <w:proofErr w:type="spellEnd"/>
      <w:r w:rsidRPr="00FE6D0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E6D05">
        <w:rPr>
          <w:rFonts w:ascii="Times New Roman" w:hAnsi="Times New Roman"/>
          <w:sz w:val="24"/>
          <w:szCs w:val="24"/>
        </w:rPr>
        <w:t>Dezvol</w:t>
      </w:r>
      <w:r w:rsidR="00FB5700">
        <w:rPr>
          <w:rFonts w:ascii="Times New Roman" w:hAnsi="Times New Roman"/>
          <w:sz w:val="24"/>
          <w:szCs w:val="24"/>
        </w:rPr>
        <w:t>tare</w:t>
      </w:r>
      <w:proofErr w:type="spellEnd"/>
      <w:r w:rsidR="00B825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5700">
        <w:rPr>
          <w:rFonts w:ascii="Times New Roman" w:hAnsi="Times New Roman"/>
          <w:sz w:val="24"/>
          <w:szCs w:val="24"/>
        </w:rPr>
        <w:t>Locală</w:t>
      </w:r>
      <w:proofErr w:type="spellEnd"/>
      <w:r w:rsidR="00FB5700">
        <w:rPr>
          <w:rFonts w:ascii="Times New Roman" w:hAnsi="Times New Roman"/>
          <w:sz w:val="24"/>
          <w:szCs w:val="24"/>
        </w:rPr>
        <w:t>” din PNDR 2014-2020;</w:t>
      </w:r>
    </w:p>
    <w:p w:rsidR="00FB5700" w:rsidRPr="00FB5700" w:rsidRDefault="00FB5700" w:rsidP="00FB5700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</w:rPr>
      </w:pPr>
      <w:proofErr w:type="spellStart"/>
      <w:r w:rsidRPr="00FB5700">
        <w:rPr>
          <w:rFonts w:ascii="Times New Roman" w:hAnsi="Times New Roman" w:cs="Times New Roman"/>
        </w:rPr>
        <w:t>Desfăşor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activitate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B5700">
        <w:rPr>
          <w:rFonts w:ascii="Times New Roman" w:hAnsi="Times New Roman" w:cs="Times New Roman"/>
        </w:rPr>
        <w:t>agricolă</w:t>
      </w:r>
      <w:proofErr w:type="spellEnd"/>
      <w:proofErr w:type="gramEnd"/>
      <w:r w:rsidR="00B825CC">
        <w:rPr>
          <w:rFonts w:ascii="Times New Roman" w:hAnsi="Times New Roman" w:cs="Times New Roman"/>
        </w:rPr>
        <w:t xml:space="preserve"> </w:t>
      </w:r>
      <w:r w:rsidRPr="00FB5700">
        <w:rPr>
          <w:rFonts w:ascii="Times New Roman" w:hAnsi="Times New Roman" w:cs="Times New Roman"/>
        </w:rPr>
        <w:t xml:space="preserve">in </w:t>
      </w:r>
      <w:proofErr w:type="spellStart"/>
      <w:r w:rsidRPr="00FB5700">
        <w:rPr>
          <w:rFonts w:ascii="Times New Roman" w:hAnsi="Times New Roman" w:cs="Times New Roman"/>
        </w:rPr>
        <w:t>alte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forme</w:t>
      </w:r>
      <w:proofErr w:type="spellEnd"/>
      <w:r w:rsidRPr="00FB5700">
        <w:rPr>
          <w:rFonts w:ascii="Times New Roman" w:hAnsi="Times New Roman" w:cs="Times New Roman"/>
        </w:rPr>
        <w:t xml:space="preserve"> de </w:t>
      </w:r>
      <w:proofErr w:type="spellStart"/>
      <w:r w:rsidRPr="00FB5700">
        <w:rPr>
          <w:rFonts w:ascii="Times New Roman" w:hAnsi="Times New Roman" w:cs="Times New Roman"/>
        </w:rPr>
        <w:t>organizare</w:t>
      </w:r>
      <w:proofErr w:type="spellEnd"/>
      <w:r w:rsidRPr="00FB5700">
        <w:rPr>
          <w:rFonts w:ascii="Times New Roman" w:hAnsi="Times New Roman" w:cs="Times New Roman"/>
        </w:rPr>
        <w:t xml:space="preserve"> in </w:t>
      </w:r>
      <w:proofErr w:type="spellStart"/>
      <w:r w:rsidRPr="00FB5700">
        <w:rPr>
          <w:rFonts w:ascii="Times New Roman" w:hAnsi="Times New Roman" w:cs="Times New Roman"/>
        </w:rPr>
        <w:t>afara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formei</w:t>
      </w:r>
      <w:proofErr w:type="spellEnd"/>
      <w:r w:rsidRPr="00FB5700">
        <w:rPr>
          <w:rFonts w:ascii="Times New Roman" w:hAnsi="Times New Roman" w:cs="Times New Roman"/>
        </w:rPr>
        <w:t xml:space="preserve"> de </w:t>
      </w:r>
      <w:proofErr w:type="spellStart"/>
      <w:r w:rsidRPr="00FB5700">
        <w:rPr>
          <w:rFonts w:ascii="Times New Roman" w:hAnsi="Times New Roman" w:cs="Times New Roman"/>
        </w:rPr>
        <w:t>organizare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în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numele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căreia</w:t>
      </w:r>
      <w:proofErr w:type="spellEnd"/>
      <w:r w:rsidRPr="00FB5700">
        <w:rPr>
          <w:rFonts w:ascii="Times New Roman" w:hAnsi="Times New Roman" w:cs="Times New Roman"/>
        </w:rPr>
        <w:t xml:space="preserve"> solicit</w:t>
      </w:r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sprijinul</w:t>
      </w:r>
      <w:proofErr w:type="spellEnd"/>
      <w:r w:rsidRPr="00FB5700">
        <w:rPr>
          <w:rFonts w:ascii="Times New Roman" w:hAnsi="Times New Roman" w:cs="Times New Roman"/>
        </w:rPr>
        <w:t xml:space="preserve">, </w:t>
      </w:r>
      <w:proofErr w:type="spellStart"/>
      <w:r w:rsidRPr="00FB5700">
        <w:rPr>
          <w:rFonts w:ascii="Times New Roman" w:hAnsi="Times New Roman" w:cs="Times New Roman"/>
        </w:rPr>
        <w:t>respectând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statutul</w:t>
      </w:r>
      <w:proofErr w:type="spellEnd"/>
      <w:r w:rsidRPr="00FB5700">
        <w:rPr>
          <w:rFonts w:ascii="Times New Roman" w:hAnsi="Times New Roman" w:cs="Times New Roman"/>
        </w:rPr>
        <w:t xml:space="preserve"> de </w:t>
      </w:r>
      <w:proofErr w:type="spellStart"/>
      <w:r w:rsidRPr="00FB5700">
        <w:rPr>
          <w:rFonts w:ascii="Times New Roman" w:hAnsi="Times New Roman" w:cs="Times New Roman"/>
        </w:rPr>
        <w:t>microîntreprindere</w:t>
      </w:r>
      <w:proofErr w:type="spellEnd"/>
      <w:r w:rsidRPr="00FB5700">
        <w:rPr>
          <w:rFonts w:ascii="Times New Roman" w:hAnsi="Times New Roman" w:cs="Times New Roman"/>
        </w:rPr>
        <w:t>/</w:t>
      </w:r>
      <w:proofErr w:type="spellStart"/>
      <w:r w:rsidRPr="00FB5700">
        <w:rPr>
          <w:rFonts w:ascii="Times New Roman" w:hAnsi="Times New Roman" w:cs="Times New Roman"/>
        </w:rPr>
        <w:t>întreprindere</w:t>
      </w:r>
      <w:proofErr w:type="spellEnd"/>
      <w:r w:rsidR="00B825CC">
        <w:rPr>
          <w:rFonts w:ascii="Times New Roman" w:hAnsi="Times New Roman" w:cs="Times New Roman"/>
        </w:rPr>
        <w:t xml:space="preserve"> </w:t>
      </w:r>
      <w:proofErr w:type="spellStart"/>
      <w:r w:rsidRPr="00FB5700">
        <w:rPr>
          <w:rFonts w:ascii="Times New Roman" w:hAnsi="Times New Roman" w:cs="Times New Roman"/>
        </w:rPr>
        <w:t>mică</w:t>
      </w:r>
      <w:proofErr w:type="spellEnd"/>
      <w:r w:rsidRPr="00FB5700">
        <w:rPr>
          <w:rFonts w:ascii="Times New Roman" w:hAnsi="Times New Roman" w:cs="Times New Roman"/>
        </w:rPr>
        <w:t xml:space="preserve">. </w:t>
      </w:r>
    </w:p>
    <w:p w:rsidR="00FB5700" w:rsidRPr="00FE6D05" w:rsidRDefault="00FB5700" w:rsidP="00FB5700">
      <w:pPr>
        <w:autoSpaceDE w:val="0"/>
        <w:autoSpaceDN w:val="0"/>
        <w:adjustRightInd w:val="0"/>
        <w:spacing w:after="120" w:line="360" w:lineRule="auto"/>
        <w:ind w:left="1080"/>
        <w:jc w:val="both"/>
        <w:rPr>
          <w:rFonts w:ascii="Times New Roman" w:hAnsi="Times New Roman"/>
          <w:bCs/>
          <w:sz w:val="24"/>
          <w:szCs w:val="24"/>
          <w:lang w:val="ro-RO"/>
        </w:rPr>
      </w:pPr>
      <w:bookmarkStart w:id="0" w:name="_GoBack"/>
      <w:bookmarkEnd w:id="0"/>
    </w:p>
    <w:p w:rsidR="00FE6D05" w:rsidRPr="00FE6D05" w:rsidRDefault="00FE6D05" w:rsidP="00FE6D0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:rsidR="00FE6D05" w:rsidRPr="00FE6D05" w:rsidRDefault="00FE6D05" w:rsidP="00FE6D0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val="ro-RO"/>
        </w:rPr>
      </w:pPr>
    </w:p>
    <w:p w:rsidR="006E7019" w:rsidRPr="00FE6D05" w:rsidRDefault="006E7019" w:rsidP="00390365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973E3" w:rsidRPr="00FE6D05" w:rsidRDefault="006E7019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R</w:t>
      </w:r>
      <w:r w:rsidR="009973E3" w:rsidRPr="00FE6D05">
        <w:rPr>
          <w:rFonts w:ascii="Times New Roman" w:eastAsia="Times New Roman" w:hAnsi="Times New Roman"/>
          <w:sz w:val="24"/>
          <w:szCs w:val="24"/>
          <w:lang w:val="ro-RO"/>
        </w:rPr>
        <w:t>eprezentant Legal</w:t>
      </w:r>
    </w:p>
    <w:p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(Nume/prenume)</w:t>
      </w:r>
    </w:p>
    <w:p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.......................................</w:t>
      </w:r>
    </w:p>
    <w:p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</w:p>
    <w:p w:rsidR="009973E3" w:rsidRPr="00FE6D05" w:rsidRDefault="009973E3" w:rsidP="009973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o-RO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>Semnatura…………………..</w:t>
      </w:r>
    </w:p>
    <w:p w:rsidR="00BB47E9" w:rsidRPr="00FE6D05" w:rsidRDefault="009973E3" w:rsidP="006E7019">
      <w:pPr>
        <w:spacing w:after="120" w:line="360" w:lineRule="auto"/>
        <w:rPr>
          <w:rFonts w:ascii="Times New Roman" w:hAnsi="Times New Roman"/>
          <w:sz w:val="24"/>
          <w:szCs w:val="24"/>
        </w:rPr>
      </w:pPr>
      <w:r w:rsidRPr="00FE6D05">
        <w:rPr>
          <w:rFonts w:ascii="Times New Roman" w:eastAsia="Times New Roman" w:hAnsi="Times New Roman"/>
          <w:sz w:val="24"/>
          <w:szCs w:val="24"/>
          <w:lang w:val="ro-RO"/>
        </w:rPr>
        <w:t xml:space="preserve">Data ....................................... </w:t>
      </w:r>
    </w:p>
    <w:sectPr w:rsidR="00BB47E9" w:rsidRPr="00FE6D05" w:rsidSect="00C71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24F9E"/>
    <w:multiLevelType w:val="hybridMultilevel"/>
    <w:tmpl w:val="338E22B8"/>
    <w:lvl w:ilvl="0" w:tplc="1E4A746A">
      <w:start w:val="121"/>
      <w:numFmt w:val="bullet"/>
      <w:lvlText w:val=""/>
      <w:lvlJc w:val="left"/>
      <w:pPr>
        <w:ind w:left="108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D7415B1"/>
    <w:multiLevelType w:val="hybridMultilevel"/>
    <w:tmpl w:val="A8AE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A9135C"/>
    <w:multiLevelType w:val="hybridMultilevel"/>
    <w:tmpl w:val="E2186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9973E3"/>
    <w:rsid w:val="00095215"/>
    <w:rsid w:val="00222D4B"/>
    <w:rsid w:val="002954D1"/>
    <w:rsid w:val="00390365"/>
    <w:rsid w:val="003D296C"/>
    <w:rsid w:val="004B2F2D"/>
    <w:rsid w:val="004B4CCD"/>
    <w:rsid w:val="00651BE2"/>
    <w:rsid w:val="006E6307"/>
    <w:rsid w:val="006E7019"/>
    <w:rsid w:val="006F4043"/>
    <w:rsid w:val="007404ED"/>
    <w:rsid w:val="007E4420"/>
    <w:rsid w:val="009973E3"/>
    <w:rsid w:val="009E4C62"/>
    <w:rsid w:val="00A52839"/>
    <w:rsid w:val="00AB1B4F"/>
    <w:rsid w:val="00B57261"/>
    <w:rsid w:val="00B63810"/>
    <w:rsid w:val="00B71C8D"/>
    <w:rsid w:val="00B825CC"/>
    <w:rsid w:val="00BA1C1B"/>
    <w:rsid w:val="00BD1CEB"/>
    <w:rsid w:val="00C7146A"/>
    <w:rsid w:val="00DB23A0"/>
    <w:rsid w:val="00DE6FF7"/>
    <w:rsid w:val="00E10A56"/>
    <w:rsid w:val="00F20183"/>
    <w:rsid w:val="00F7715B"/>
    <w:rsid w:val="00F96D19"/>
    <w:rsid w:val="00FB5700"/>
    <w:rsid w:val="00FE6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3E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3E3"/>
    <w:rPr>
      <w:color w:val="0563C1" w:themeColor="hyperlink"/>
      <w:u w:val="single"/>
    </w:rPr>
  </w:style>
  <w:style w:type="character" w:customStyle="1" w:styleId="FontStyle75">
    <w:name w:val="Font Style75"/>
    <w:basedOn w:val="DefaultParagraphFont"/>
    <w:rsid w:val="007404ED"/>
    <w:rPr>
      <w:rFonts w:ascii="Calibri" w:hAnsi="Calibri" w:cs="Calibri"/>
      <w:sz w:val="22"/>
      <w:szCs w:val="22"/>
    </w:rPr>
  </w:style>
  <w:style w:type="paragraph" w:customStyle="1" w:styleId="Style8">
    <w:name w:val="Style8"/>
    <w:basedOn w:val="Normal"/>
    <w:rsid w:val="007404ED"/>
    <w:pPr>
      <w:widowControl w:val="0"/>
      <w:autoSpaceDE w:val="0"/>
      <w:autoSpaceDN w:val="0"/>
      <w:adjustRightInd w:val="0"/>
      <w:spacing w:after="0" w:line="312" w:lineRule="exact"/>
    </w:pPr>
    <w:rPr>
      <w:rFonts w:eastAsia="Times New Roman"/>
      <w:sz w:val="24"/>
      <w:szCs w:val="24"/>
    </w:rPr>
  </w:style>
  <w:style w:type="paragraph" w:customStyle="1" w:styleId="Style10">
    <w:name w:val="Style10"/>
    <w:basedOn w:val="Normal"/>
    <w:rsid w:val="007404ED"/>
    <w:pPr>
      <w:widowControl w:val="0"/>
      <w:autoSpaceDE w:val="0"/>
      <w:autoSpaceDN w:val="0"/>
      <w:adjustRightInd w:val="0"/>
      <w:spacing w:after="0" w:line="307" w:lineRule="exact"/>
    </w:pPr>
    <w:rPr>
      <w:rFonts w:eastAsia="Times New Roman"/>
      <w:sz w:val="24"/>
      <w:szCs w:val="24"/>
    </w:rPr>
  </w:style>
  <w:style w:type="paragraph" w:customStyle="1" w:styleId="Style20">
    <w:name w:val="Style20"/>
    <w:basedOn w:val="Normal"/>
    <w:rsid w:val="007404ED"/>
    <w:pPr>
      <w:widowControl w:val="0"/>
      <w:autoSpaceDE w:val="0"/>
      <w:autoSpaceDN w:val="0"/>
      <w:adjustRightInd w:val="0"/>
      <w:spacing w:after="0" w:line="310" w:lineRule="exact"/>
    </w:pPr>
    <w:rPr>
      <w:rFonts w:eastAsia="Times New Roman"/>
      <w:sz w:val="24"/>
      <w:szCs w:val="24"/>
    </w:rPr>
  </w:style>
  <w:style w:type="character" w:customStyle="1" w:styleId="FontStyle61">
    <w:name w:val="Font Style61"/>
    <w:rsid w:val="007404ED"/>
    <w:rPr>
      <w:rFonts w:ascii="Calibri" w:hAnsi="Calibri" w:cs="Calibri"/>
      <w:i/>
      <w:iCs/>
      <w:sz w:val="22"/>
      <w:szCs w:val="22"/>
    </w:rPr>
  </w:style>
  <w:style w:type="character" w:customStyle="1" w:styleId="FontStyle63">
    <w:name w:val="Font Style63"/>
    <w:rsid w:val="007404ED"/>
    <w:rPr>
      <w:rFonts w:ascii="Calibri" w:hAnsi="Calibri" w:cs="Calibri"/>
      <w:b/>
      <w:bCs/>
      <w:sz w:val="22"/>
      <w:szCs w:val="22"/>
    </w:rPr>
  </w:style>
  <w:style w:type="character" w:customStyle="1" w:styleId="tpa1">
    <w:name w:val="tpa1"/>
    <w:basedOn w:val="DefaultParagraphFont"/>
    <w:rsid w:val="00B63810"/>
  </w:style>
  <w:style w:type="paragraph" w:styleId="ListParagraph">
    <w:name w:val="List Paragraph"/>
    <w:basedOn w:val="Normal"/>
    <w:uiPriority w:val="34"/>
    <w:qFormat/>
    <w:rsid w:val="00FE6D05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3</cp:revision>
  <dcterms:created xsi:type="dcterms:W3CDTF">2018-08-06T09:49:00Z</dcterms:created>
  <dcterms:modified xsi:type="dcterms:W3CDTF">2018-08-20T10:56:00Z</dcterms:modified>
</cp:coreProperties>
</file>